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41E" w:rsidRPr="0057414F" w:rsidRDefault="00B6541E">
      <w:pPr>
        <w:pStyle w:val="NormalWeb"/>
        <w:spacing w:after="240" w:afterAutospacing="0"/>
        <w:jc w:val="center"/>
        <w:rPr>
          <w:rFonts w:ascii="Calibri" w:hAnsi="Calibri" w:cs="Calibri"/>
          <w:b/>
          <w:noProof/>
          <w:sz w:val="22"/>
          <w:szCs w:val="22"/>
        </w:rPr>
      </w:pPr>
    </w:p>
    <w:p w:rsidR="00B6541E" w:rsidRPr="0057414F" w:rsidRDefault="00B6541E">
      <w:pPr>
        <w:pStyle w:val="NormalWeb"/>
        <w:spacing w:after="240" w:afterAutospacing="0"/>
        <w:jc w:val="center"/>
        <w:rPr>
          <w:rFonts w:ascii="Calibri" w:hAnsi="Calibri" w:cs="Calibri"/>
          <w:b/>
          <w:sz w:val="32"/>
        </w:rPr>
      </w:pPr>
      <w:r w:rsidRPr="0057414F">
        <w:rPr>
          <w:rFonts w:ascii="Calibri" w:hAnsi="Calibri" w:cs="Calibri"/>
          <w:b/>
          <w:sz w:val="32"/>
        </w:rPr>
        <w:t>JOB DESCRIPTION</w:t>
      </w:r>
    </w:p>
    <w:p w:rsidR="00A57D2F" w:rsidRPr="00A966D2" w:rsidRDefault="00A57D2F" w:rsidP="00A966D2">
      <w:pPr>
        <w:jc w:val="center"/>
        <w:rPr>
          <w:rFonts w:ascii="Calibri" w:hAnsi="Calibri" w:cs="Calibri"/>
          <w:b/>
          <w:sz w:val="32"/>
          <w:szCs w:val="32"/>
        </w:rPr>
      </w:pPr>
      <w:r w:rsidRPr="00A57D2F">
        <w:rPr>
          <w:rFonts w:ascii="Calibri" w:hAnsi="Calibri" w:cs="Calibri"/>
          <w:b/>
          <w:sz w:val="32"/>
          <w:szCs w:val="32"/>
        </w:rPr>
        <w:t>Main Line Animal Rescue Site Director</w:t>
      </w:r>
    </w:p>
    <w:p w:rsidR="00A966D2" w:rsidRDefault="00A966D2" w:rsidP="00D114B6">
      <w:pPr>
        <w:rPr>
          <w:rFonts w:ascii="Calibri" w:hAnsi="Calibri" w:cs="Calibri"/>
          <w:b/>
        </w:rPr>
      </w:pPr>
    </w:p>
    <w:p w:rsidR="00A966D2" w:rsidRPr="007F0242" w:rsidRDefault="00A966D2" w:rsidP="00A966D2">
      <w:pPr>
        <w:rPr>
          <w:rFonts w:asciiTheme="minorHAnsi" w:hAnsiTheme="minorHAnsi" w:cstheme="minorHAnsi"/>
        </w:rPr>
      </w:pPr>
      <w:r w:rsidRPr="00FF4104">
        <w:rPr>
          <w:rFonts w:ascii="Calibri" w:hAnsi="Calibri" w:cs="Calibri"/>
          <w:b/>
        </w:rPr>
        <w:t>Main Line Animal Rescue</w:t>
      </w:r>
      <w:r>
        <w:rPr>
          <w:rFonts w:ascii="Calibri" w:hAnsi="Calibri" w:cs="Calibri"/>
          <w:b/>
        </w:rPr>
        <w:t xml:space="preserve"> </w:t>
      </w:r>
      <w:r w:rsidR="00FD5600">
        <w:rPr>
          <w:rFonts w:ascii="Calibri" w:hAnsi="Calibri" w:cs="Calibri"/>
          <w:b/>
        </w:rPr>
        <w:t xml:space="preserve">(MLAR) </w:t>
      </w:r>
      <w:r w:rsidR="000473A5" w:rsidRPr="007F0242">
        <w:rPr>
          <w:rFonts w:asciiTheme="minorHAnsi" w:hAnsiTheme="minorHAnsi" w:cstheme="minorHAnsi"/>
        </w:rPr>
        <w:t>is a lead</w:t>
      </w:r>
      <w:r w:rsidR="00A96C51" w:rsidRPr="007F0242">
        <w:rPr>
          <w:rFonts w:asciiTheme="minorHAnsi" w:hAnsiTheme="minorHAnsi" w:cstheme="minorHAnsi"/>
        </w:rPr>
        <w:t xml:space="preserve">ing animal welfare organization based in Chester Springs, PA.  For more than a decade, MLAR has </w:t>
      </w:r>
      <w:r w:rsidR="00A96C51" w:rsidRPr="007F0242">
        <w:rPr>
          <w:rStyle w:val="A0"/>
          <w:rFonts w:asciiTheme="minorHAnsi" w:hAnsiTheme="minorHAnsi" w:cstheme="minorHAnsi"/>
        </w:rPr>
        <w:t>been rehabilitating animals, especially those who are victims of the cruel puppy mill practice, at its sprawling 60-acre facility in Chester County</w:t>
      </w:r>
      <w:r w:rsidR="00854B6B" w:rsidRPr="007F0242">
        <w:rPr>
          <w:rStyle w:val="A0"/>
          <w:rFonts w:asciiTheme="minorHAnsi" w:hAnsiTheme="minorHAnsi" w:cstheme="minorHAnsi"/>
        </w:rPr>
        <w:t>, PA ~25 miles outside of Philadelphia</w:t>
      </w:r>
      <w:r w:rsidR="00A96C51" w:rsidRPr="007F0242">
        <w:rPr>
          <w:rStyle w:val="A0"/>
          <w:rFonts w:asciiTheme="minorHAnsi" w:hAnsiTheme="minorHAnsi" w:cstheme="minorHAnsi"/>
        </w:rPr>
        <w:t xml:space="preserve">. </w:t>
      </w:r>
      <w:r w:rsidR="00854B6B" w:rsidRPr="007F0242">
        <w:rPr>
          <w:rStyle w:val="A0"/>
          <w:rFonts w:asciiTheme="minorHAnsi" w:hAnsiTheme="minorHAnsi" w:cstheme="minorHAnsi"/>
        </w:rPr>
        <w:t xml:space="preserve"> Known for its a </w:t>
      </w:r>
      <w:r w:rsidR="00A96C51" w:rsidRPr="007F0242">
        <w:rPr>
          <w:rStyle w:val="A0"/>
          <w:rFonts w:asciiTheme="minorHAnsi" w:hAnsiTheme="minorHAnsi" w:cstheme="minorHAnsi"/>
        </w:rPr>
        <w:t xml:space="preserve">state of the art </w:t>
      </w:r>
      <w:r w:rsidR="00854B6B" w:rsidRPr="007F0242">
        <w:rPr>
          <w:rStyle w:val="A0"/>
          <w:rFonts w:asciiTheme="minorHAnsi" w:hAnsiTheme="minorHAnsi" w:cstheme="minorHAnsi"/>
        </w:rPr>
        <w:t xml:space="preserve">veterinary </w:t>
      </w:r>
      <w:r w:rsidR="00A96C51" w:rsidRPr="007F0242">
        <w:rPr>
          <w:rStyle w:val="A0"/>
          <w:rFonts w:asciiTheme="minorHAnsi" w:hAnsiTheme="minorHAnsi" w:cstheme="minorHAnsi"/>
        </w:rPr>
        <w:t>clinic</w:t>
      </w:r>
      <w:r w:rsidR="00854B6B" w:rsidRPr="007F0242">
        <w:rPr>
          <w:rStyle w:val="A0"/>
          <w:rFonts w:asciiTheme="minorHAnsi" w:hAnsiTheme="minorHAnsi" w:cstheme="minorHAnsi"/>
        </w:rPr>
        <w:t xml:space="preserve">, </w:t>
      </w:r>
      <w:r w:rsidR="007F0242">
        <w:rPr>
          <w:rStyle w:val="A0"/>
          <w:rFonts w:asciiTheme="minorHAnsi" w:hAnsiTheme="minorHAnsi" w:cstheme="minorHAnsi"/>
        </w:rPr>
        <w:t xml:space="preserve">behavior programs and </w:t>
      </w:r>
      <w:r w:rsidR="00854B6B" w:rsidRPr="007F0242">
        <w:rPr>
          <w:rStyle w:val="A0"/>
          <w:rFonts w:asciiTheme="minorHAnsi" w:hAnsiTheme="minorHAnsi" w:cstheme="minorHAnsi"/>
        </w:rPr>
        <w:t>a devoted tea</w:t>
      </w:r>
      <w:r w:rsidR="00DD3880">
        <w:rPr>
          <w:rStyle w:val="A0"/>
          <w:rFonts w:asciiTheme="minorHAnsi" w:hAnsiTheme="minorHAnsi" w:cstheme="minorHAnsi"/>
        </w:rPr>
        <w:t>m</w:t>
      </w:r>
      <w:r w:rsidR="00854B6B" w:rsidRPr="007F0242">
        <w:rPr>
          <w:rStyle w:val="A0"/>
          <w:rFonts w:asciiTheme="minorHAnsi" w:hAnsiTheme="minorHAnsi" w:cstheme="minorHAnsi"/>
        </w:rPr>
        <w:t xml:space="preserve"> of more than </w:t>
      </w:r>
      <w:r w:rsidR="00854B6B" w:rsidRPr="007F0242">
        <w:rPr>
          <w:rFonts w:asciiTheme="minorHAnsi" w:hAnsiTheme="minorHAnsi" w:cstheme="minorHAnsi"/>
        </w:rPr>
        <w:t>skilled</w:t>
      </w:r>
      <w:r w:rsidRPr="007F0242">
        <w:rPr>
          <w:rFonts w:asciiTheme="minorHAnsi" w:hAnsiTheme="minorHAnsi" w:cstheme="minorHAnsi"/>
        </w:rPr>
        <w:t xml:space="preserve"> 500 volunteers</w:t>
      </w:r>
      <w:r w:rsidR="00854B6B" w:rsidRPr="007F0242">
        <w:rPr>
          <w:rFonts w:asciiTheme="minorHAnsi" w:hAnsiTheme="minorHAnsi" w:cstheme="minorHAnsi"/>
        </w:rPr>
        <w:t>, MLAR</w:t>
      </w:r>
      <w:r w:rsidRPr="007F0242">
        <w:rPr>
          <w:rFonts w:asciiTheme="minorHAnsi" w:hAnsiTheme="minorHAnsi" w:cstheme="minorHAnsi"/>
        </w:rPr>
        <w:t xml:space="preserve"> provide compassionate </w:t>
      </w:r>
      <w:r w:rsidR="00854B6B" w:rsidRPr="007F0242">
        <w:rPr>
          <w:rFonts w:asciiTheme="minorHAnsi" w:hAnsiTheme="minorHAnsi" w:cstheme="minorHAnsi"/>
        </w:rPr>
        <w:t xml:space="preserve">extensive </w:t>
      </w:r>
      <w:r w:rsidRPr="007F0242">
        <w:rPr>
          <w:rFonts w:asciiTheme="minorHAnsi" w:hAnsiTheme="minorHAnsi" w:cstheme="minorHAnsi"/>
        </w:rPr>
        <w:t xml:space="preserve">care to </w:t>
      </w:r>
      <w:r w:rsidR="007F0242">
        <w:rPr>
          <w:rFonts w:asciiTheme="minorHAnsi" w:hAnsiTheme="minorHAnsi" w:cstheme="minorHAnsi"/>
        </w:rPr>
        <w:t xml:space="preserve">its </w:t>
      </w:r>
      <w:r w:rsidRPr="007F0242">
        <w:rPr>
          <w:rFonts w:asciiTheme="minorHAnsi" w:hAnsiTheme="minorHAnsi" w:cstheme="minorHAnsi"/>
        </w:rPr>
        <w:t xml:space="preserve">residents in a tranquil setting. </w:t>
      </w:r>
    </w:p>
    <w:p w:rsidR="00A96C51" w:rsidRPr="007F0242" w:rsidRDefault="00A96C51" w:rsidP="00A96C51">
      <w:pPr>
        <w:pStyle w:val="Default"/>
        <w:rPr>
          <w:rFonts w:asciiTheme="minorHAnsi" w:hAnsiTheme="minorHAnsi" w:cstheme="minorHAnsi"/>
        </w:rPr>
      </w:pPr>
    </w:p>
    <w:p w:rsidR="000D1FAC" w:rsidRDefault="00FD5600" w:rsidP="00FD5600">
      <w:pPr>
        <w:pStyle w:val="Default"/>
        <w:rPr>
          <w:rFonts w:ascii="Calibri" w:hAnsi="Calibri" w:cs="Calibri"/>
        </w:rPr>
      </w:pPr>
      <w:r>
        <w:rPr>
          <w:rFonts w:asciiTheme="minorHAnsi" w:hAnsiTheme="minorHAnsi" w:cstheme="minorHAnsi"/>
          <w:color w:val="auto"/>
        </w:rPr>
        <w:t>In late 201</w:t>
      </w:r>
      <w:r w:rsidR="00C309D5">
        <w:rPr>
          <w:rFonts w:asciiTheme="minorHAnsi" w:hAnsiTheme="minorHAnsi" w:cstheme="minorHAnsi"/>
          <w:color w:val="auto"/>
        </w:rPr>
        <w:t>8</w:t>
      </w:r>
      <w:r>
        <w:rPr>
          <w:rFonts w:asciiTheme="minorHAnsi" w:hAnsiTheme="minorHAnsi" w:cstheme="minorHAnsi"/>
          <w:color w:val="auto"/>
        </w:rPr>
        <w:t>, MLAR became a wholly</w:t>
      </w:r>
      <w:r w:rsidR="00A721D6">
        <w:rPr>
          <w:rFonts w:asciiTheme="minorHAnsi" w:hAnsiTheme="minorHAnsi" w:cstheme="minorHAnsi"/>
          <w:color w:val="auto"/>
        </w:rPr>
        <w:t xml:space="preserve"> controlled</w:t>
      </w:r>
      <w:r>
        <w:rPr>
          <w:rFonts w:asciiTheme="minorHAnsi" w:hAnsiTheme="minorHAnsi" w:cstheme="minorHAnsi"/>
          <w:color w:val="auto"/>
        </w:rPr>
        <w:t xml:space="preserve"> Affiliate of </w:t>
      </w:r>
      <w:r w:rsidR="000A71BA">
        <w:rPr>
          <w:rFonts w:asciiTheme="minorHAnsi" w:hAnsiTheme="minorHAnsi" w:cstheme="minorHAnsi"/>
          <w:color w:val="auto"/>
        </w:rPr>
        <w:t>the</w:t>
      </w:r>
      <w:r>
        <w:rPr>
          <w:rFonts w:asciiTheme="minorHAnsi" w:hAnsiTheme="minorHAnsi" w:cstheme="minorHAnsi"/>
          <w:color w:val="auto"/>
        </w:rPr>
        <w:t xml:space="preserve"> Pennsylvania SPCA, a non-profit animal </w:t>
      </w:r>
      <w:r w:rsidR="000A71BA">
        <w:rPr>
          <w:rFonts w:asciiTheme="minorHAnsi" w:hAnsiTheme="minorHAnsi" w:cstheme="minorHAnsi"/>
          <w:color w:val="auto"/>
        </w:rPr>
        <w:t xml:space="preserve">welfare </w:t>
      </w:r>
      <w:r w:rsidR="000A71BA" w:rsidRPr="00132A36">
        <w:rPr>
          <w:rFonts w:ascii="Calibri" w:hAnsi="Calibri" w:cs="Calibri"/>
        </w:rPr>
        <w:t>organization</w:t>
      </w:r>
      <w:r w:rsidR="00D114B6" w:rsidRPr="00132A36">
        <w:rPr>
          <w:rFonts w:ascii="Calibri" w:hAnsi="Calibri" w:cs="Calibri"/>
        </w:rPr>
        <w:t xml:space="preserve"> founded in 1867</w:t>
      </w:r>
      <w:r>
        <w:rPr>
          <w:rFonts w:ascii="Calibri" w:hAnsi="Calibri" w:cs="Calibri"/>
        </w:rPr>
        <w:t xml:space="preserve">, headquartered </w:t>
      </w:r>
      <w:r w:rsidR="00D114B6" w:rsidRPr="00132A36">
        <w:rPr>
          <w:rFonts w:ascii="Calibri" w:hAnsi="Calibri" w:cs="Calibri"/>
        </w:rPr>
        <w:t>in Philadelphia</w:t>
      </w:r>
      <w:r>
        <w:rPr>
          <w:rFonts w:ascii="Calibri" w:hAnsi="Calibri" w:cs="Calibri"/>
        </w:rPr>
        <w:t xml:space="preserve"> and with additional locations in Lancaster County and Montour County, PA.  The PSPCA’s mission focuses on preventing cruelty</w:t>
      </w:r>
      <w:r w:rsidR="000A71BA">
        <w:rPr>
          <w:rFonts w:ascii="Calibri" w:hAnsi="Calibri" w:cs="Calibri"/>
        </w:rPr>
        <w:t xml:space="preserve"> and improving the health and quality of life for animals in Pennsylvania. </w:t>
      </w:r>
    </w:p>
    <w:p w:rsidR="000D1FAC" w:rsidRDefault="000D1FAC" w:rsidP="00D114B6">
      <w:pPr>
        <w:rPr>
          <w:rFonts w:ascii="Calibri" w:hAnsi="Calibri" w:cs="Calibri"/>
        </w:rPr>
      </w:pPr>
    </w:p>
    <w:p w:rsidR="00FF4104" w:rsidRDefault="000A71BA" w:rsidP="00A721D6">
      <w:pPr>
        <w:rPr>
          <w:rFonts w:ascii="Calibri" w:hAnsi="Calibri" w:cs="Calibri"/>
        </w:rPr>
      </w:pPr>
      <w:r>
        <w:rPr>
          <w:rFonts w:ascii="Calibri" w:hAnsi="Calibri" w:cs="Calibri"/>
        </w:rPr>
        <w:t>MLAR is looking for a</w:t>
      </w:r>
      <w:r w:rsidR="00A721D6">
        <w:rPr>
          <w:rFonts w:ascii="Calibri" w:hAnsi="Calibri" w:cs="Calibri"/>
        </w:rPr>
        <w:t xml:space="preserve"> new Site Director that will bring experience and leadership to a dynamic culture and drive the</w:t>
      </w:r>
      <w:r w:rsidR="006B14ED" w:rsidRPr="00C47B95">
        <w:rPr>
          <w:rFonts w:ascii="Calibri" w:hAnsi="Calibri" w:cs="Calibri"/>
        </w:rPr>
        <w:t xml:space="preserve"> long-term fulfillment</w:t>
      </w:r>
      <w:r w:rsidR="000B2284" w:rsidRPr="00C47B95">
        <w:rPr>
          <w:rFonts w:ascii="Calibri" w:hAnsi="Calibri" w:cs="Calibri"/>
        </w:rPr>
        <w:t xml:space="preserve"> of </w:t>
      </w:r>
      <w:r w:rsidR="00A721D6">
        <w:rPr>
          <w:rFonts w:ascii="Calibri" w:hAnsi="Calibri" w:cs="Calibri"/>
        </w:rPr>
        <w:t>its</w:t>
      </w:r>
      <w:r w:rsidR="000B2284" w:rsidRPr="00C47B95">
        <w:rPr>
          <w:rFonts w:ascii="Calibri" w:hAnsi="Calibri" w:cs="Calibri"/>
        </w:rPr>
        <w:t xml:space="preserve"> mission. </w:t>
      </w:r>
      <w:r w:rsidR="00A721D6">
        <w:rPr>
          <w:rFonts w:ascii="Calibri" w:hAnsi="Calibri" w:cs="Calibri"/>
        </w:rPr>
        <w:t xml:space="preserve">We are looking for an animal welfare professional that will bring </w:t>
      </w:r>
      <w:r w:rsidR="00C47B95" w:rsidRPr="00C47B95">
        <w:rPr>
          <w:rFonts w:ascii="Calibri" w:hAnsi="Calibri" w:cs="Calibri"/>
        </w:rPr>
        <w:t>pioneering</w:t>
      </w:r>
      <w:r w:rsidR="000B2284" w:rsidRPr="00C47B95">
        <w:rPr>
          <w:rFonts w:ascii="Calibri" w:hAnsi="Calibri" w:cs="Calibri"/>
        </w:rPr>
        <w:t xml:space="preserve"> ideas to </w:t>
      </w:r>
      <w:r w:rsidR="00B33A4C">
        <w:rPr>
          <w:rFonts w:ascii="Calibri" w:hAnsi="Calibri" w:cs="Calibri"/>
        </w:rPr>
        <w:t>MLAR</w:t>
      </w:r>
      <w:r w:rsidR="00DD3880">
        <w:rPr>
          <w:rFonts w:ascii="Calibri" w:hAnsi="Calibri" w:cs="Calibri"/>
        </w:rPr>
        <w:t xml:space="preserve">, coordinate with PSPCA leadership on strategic planning </w:t>
      </w:r>
      <w:r w:rsidR="0052733A">
        <w:rPr>
          <w:rFonts w:ascii="Calibri" w:hAnsi="Calibri" w:cs="Calibri"/>
        </w:rPr>
        <w:t>initiatives, and</w:t>
      </w:r>
      <w:r w:rsidR="00B33A4C">
        <w:rPr>
          <w:rFonts w:ascii="Calibri" w:hAnsi="Calibri" w:cs="Calibri"/>
        </w:rPr>
        <w:t xml:space="preserve"> be responsible for managing the day-to-day operating activities of the organization.</w:t>
      </w:r>
    </w:p>
    <w:p w:rsidR="00FF4104" w:rsidRDefault="00FF4104" w:rsidP="57062D89">
      <w:pPr>
        <w:pStyle w:val="NormalWeb"/>
        <w:spacing w:before="0" w:beforeAutospacing="0" w:after="0" w:afterAutospacing="0"/>
        <w:rPr>
          <w:rFonts w:ascii="Calibri" w:hAnsi="Calibri" w:cs="Calibri"/>
        </w:rPr>
      </w:pPr>
    </w:p>
    <w:p w:rsidR="000B2284" w:rsidRPr="00C47B95" w:rsidRDefault="00C47B95" w:rsidP="57062D89">
      <w:pPr>
        <w:pStyle w:val="NormalWeb"/>
        <w:spacing w:before="0" w:beforeAutospacing="0" w:after="0" w:afterAutospacing="0"/>
        <w:rPr>
          <w:rFonts w:ascii="Calibri" w:hAnsi="Calibri" w:cs="Calibri"/>
        </w:rPr>
      </w:pPr>
      <w:r>
        <w:rPr>
          <w:rFonts w:ascii="Calibri" w:hAnsi="Calibri" w:cs="Calibri"/>
        </w:rPr>
        <w:t>We are looking for</w:t>
      </w:r>
      <w:r w:rsidRPr="00C47B95">
        <w:rPr>
          <w:rFonts w:ascii="Calibri" w:hAnsi="Calibri" w:cs="Calibri"/>
        </w:rPr>
        <w:t xml:space="preserve"> a candidate</w:t>
      </w:r>
      <w:r w:rsidR="000B2284" w:rsidRPr="00C47B95">
        <w:rPr>
          <w:rFonts w:ascii="Calibri" w:hAnsi="Calibri" w:cs="Calibri"/>
        </w:rPr>
        <w:t xml:space="preserve"> who is eager to be </w:t>
      </w:r>
      <w:r w:rsidR="000D1FAC" w:rsidRPr="00C47B95">
        <w:rPr>
          <w:rFonts w:ascii="Calibri" w:hAnsi="Calibri" w:cs="Calibri"/>
        </w:rPr>
        <w:t>part</w:t>
      </w:r>
      <w:r w:rsidR="000B2284" w:rsidRPr="00C47B95">
        <w:rPr>
          <w:rFonts w:ascii="Calibri" w:hAnsi="Calibri" w:cs="Calibri"/>
        </w:rPr>
        <w:t xml:space="preserve"> of our life-changing mission!</w:t>
      </w:r>
    </w:p>
    <w:p w:rsidR="000B2284" w:rsidRDefault="000B2284" w:rsidP="57062D89">
      <w:pPr>
        <w:pStyle w:val="NormalWeb"/>
        <w:spacing w:before="0" w:beforeAutospacing="0" w:after="0" w:afterAutospacing="0"/>
        <w:rPr>
          <w:rFonts w:ascii="Calibri" w:hAnsi="Calibri" w:cs="Calibri"/>
        </w:rPr>
      </w:pPr>
    </w:p>
    <w:p w:rsidR="00A57D2F" w:rsidRPr="00132A36" w:rsidRDefault="00A57D2F" w:rsidP="00753D35">
      <w:pPr>
        <w:rPr>
          <w:rFonts w:ascii="Calibri" w:hAnsi="Calibri" w:cs="Calibri"/>
        </w:rPr>
      </w:pPr>
    </w:p>
    <w:p w:rsidR="00A57D2F" w:rsidRDefault="00A57D2F" w:rsidP="00A57D2F">
      <w:pPr>
        <w:spacing w:line="276" w:lineRule="auto"/>
        <w:rPr>
          <w:rFonts w:ascii="Calibri" w:eastAsia="Garamond" w:hAnsi="Calibri" w:cs="Calibri"/>
          <w:b/>
          <w:bCs/>
          <w:smallCaps/>
        </w:rPr>
      </w:pPr>
      <w:r w:rsidRPr="00132A36">
        <w:rPr>
          <w:rFonts w:ascii="Calibri" w:eastAsia="Garamond" w:hAnsi="Calibri" w:cs="Calibri"/>
          <w:b/>
          <w:bCs/>
          <w:smallCaps/>
        </w:rPr>
        <w:t>Principal Duties</w:t>
      </w:r>
    </w:p>
    <w:p w:rsidR="00B33A4C" w:rsidRPr="00132A36" w:rsidRDefault="00B33A4C" w:rsidP="00A57D2F">
      <w:pPr>
        <w:spacing w:line="276" w:lineRule="auto"/>
        <w:rPr>
          <w:rFonts w:ascii="Calibri" w:eastAsia="Garamond" w:hAnsi="Calibri" w:cs="Calibri"/>
          <w:b/>
          <w:bCs/>
          <w:smallCaps/>
        </w:rPr>
      </w:pPr>
    </w:p>
    <w:p w:rsidR="00B33A4C" w:rsidRDefault="00B33A4C" w:rsidP="00B33A4C">
      <w:pPr>
        <w:pStyle w:val="ListParagraph"/>
        <w:numPr>
          <w:ilvl w:val="0"/>
          <w:numId w:val="29"/>
        </w:numPr>
        <w:ind w:left="360"/>
        <w:contextualSpacing/>
        <w:rPr>
          <w:rFonts w:ascii="Calibri" w:hAnsi="Calibri" w:cs="Calibri"/>
        </w:rPr>
      </w:pPr>
      <w:r w:rsidRPr="00B33A4C">
        <w:rPr>
          <w:rFonts w:ascii="Calibri" w:hAnsi="Calibri" w:cs="Calibri"/>
        </w:rPr>
        <w:t>The Site Director will direct the</w:t>
      </w:r>
      <w:r>
        <w:rPr>
          <w:rFonts w:ascii="Calibri" w:hAnsi="Calibri" w:cs="Calibri"/>
        </w:rPr>
        <w:t xml:space="preserve"> operational,</w:t>
      </w:r>
      <w:r w:rsidRPr="00B33A4C">
        <w:rPr>
          <w:rFonts w:ascii="Calibri" w:hAnsi="Calibri" w:cs="Calibri"/>
        </w:rPr>
        <w:t xml:space="preserve"> administrative</w:t>
      </w:r>
      <w:r>
        <w:rPr>
          <w:rFonts w:ascii="Calibri" w:hAnsi="Calibri" w:cs="Calibri"/>
        </w:rPr>
        <w:t xml:space="preserve"> and</w:t>
      </w:r>
      <w:r w:rsidRPr="00B33A4C">
        <w:rPr>
          <w:rFonts w:ascii="Calibri" w:hAnsi="Calibri" w:cs="Calibri"/>
        </w:rPr>
        <w:t xml:space="preserve"> financial activities necessary to carry out the policies and goals of M</w:t>
      </w:r>
      <w:r>
        <w:rPr>
          <w:rFonts w:ascii="Calibri" w:hAnsi="Calibri" w:cs="Calibri"/>
        </w:rPr>
        <w:t>LAR</w:t>
      </w:r>
      <w:r w:rsidRPr="00B33A4C">
        <w:rPr>
          <w:rFonts w:ascii="Calibri" w:hAnsi="Calibri" w:cs="Calibri"/>
        </w:rPr>
        <w:t xml:space="preserve">. </w:t>
      </w:r>
    </w:p>
    <w:p w:rsidR="00B33A4C" w:rsidRPr="00B33A4C" w:rsidRDefault="00B33A4C" w:rsidP="00B33A4C">
      <w:pPr>
        <w:contextualSpacing/>
        <w:rPr>
          <w:rFonts w:ascii="Calibri" w:hAnsi="Calibri" w:cs="Calibri"/>
        </w:rPr>
      </w:pPr>
    </w:p>
    <w:p w:rsidR="00A57D2F" w:rsidRDefault="00B33A4C" w:rsidP="00B33A4C">
      <w:pPr>
        <w:pStyle w:val="ListParagraph"/>
        <w:numPr>
          <w:ilvl w:val="0"/>
          <w:numId w:val="29"/>
        </w:numPr>
        <w:ind w:left="360"/>
        <w:contextualSpacing/>
        <w:rPr>
          <w:rFonts w:ascii="Calibri" w:hAnsi="Calibri" w:cs="Calibri"/>
        </w:rPr>
      </w:pPr>
      <w:r>
        <w:rPr>
          <w:rFonts w:ascii="Calibri" w:hAnsi="Calibri" w:cs="Calibri"/>
        </w:rPr>
        <w:t>Evaluate and mo</w:t>
      </w:r>
      <w:r w:rsidRPr="00B33A4C">
        <w:rPr>
          <w:rFonts w:ascii="Calibri" w:hAnsi="Calibri" w:cs="Calibri"/>
        </w:rPr>
        <w:t>nitor all existing programs</w:t>
      </w:r>
      <w:r>
        <w:rPr>
          <w:rFonts w:ascii="Calibri" w:hAnsi="Calibri" w:cs="Calibri"/>
        </w:rPr>
        <w:t xml:space="preserve">, including animal intake, </w:t>
      </w:r>
      <w:r w:rsidR="00DD3880">
        <w:rPr>
          <w:rFonts w:ascii="Calibri" w:hAnsi="Calibri" w:cs="Calibri"/>
        </w:rPr>
        <w:t xml:space="preserve">adoptions and </w:t>
      </w:r>
      <w:r>
        <w:rPr>
          <w:rFonts w:ascii="Calibri" w:hAnsi="Calibri" w:cs="Calibri"/>
        </w:rPr>
        <w:t>behavior</w:t>
      </w:r>
      <w:r w:rsidRPr="00B33A4C">
        <w:rPr>
          <w:rFonts w:ascii="Calibri" w:hAnsi="Calibri" w:cs="Calibri"/>
        </w:rPr>
        <w:t xml:space="preserve"> for effectiveness, recommend changes, and ensure all animal care programs are administered according to organizational standards.</w:t>
      </w:r>
    </w:p>
    <w:p w:rsidR="00B33A4C" w:rsidRPr="00B33A4C" w:rsidRDefault="00B33A4C" w:rsidP="00B33A4C">
      <w:pPr>
        <w:pStyle w:val="ListParagraph"/>
        <w:rPr>
          <w:rFonts w:ascii="Calibri" w:hAnsi="Calibri" w:cs="Calibri"/>
        </w:rPr>
      </w:pPr>
    </w:p>
    <w:p w:rsidR="00527760" w:rsidRDefault="00B33A4C" w:rsidP="00132A36">
      <w:pPr>
        <w:numPr>
          <w:ilvl w:val="0"/>
          <w:numId w:val="27"/>
        </w:numPr>
        <w:spacing w:after="200" w:line="276" w:lineRule="auto"/>
        <w:rPr>
          <w:rFonts w:ascii="Calibri" w:hAnsi="Calibri" w:cs="Calibri"/>
        </w:rPr>
      </w:pPr>
      <w:r>
        <w:rPr>
          <w:rFonts w:ascii="Calibri" w:hAnsi="Calibri" w:cs="Calibri"/>
        </w:rPr>
        <w:t>Working with Pennsylvania SPCA, develop</w:t>
      </w:r>
      <w:r w:rsidR="0BCE7D0B" w:rsidRPr="0BCE7D0B">
        <w:rPr>
          <w:rFonts w:ascii="Calibri" w:hAnsi="Calibri" w:cs="Calibri"/>
        </w:rPr>
        <w:t xml:space="preserve"> </w:t>
      </w:r>
      <w:r w:rsidR="00DD3880">
        <w:rPr>
          <w:rFonts w:ascii="Calibri" w:hAnsi="Calibri" w:cs="Calibri"/>
        </w:rPr>
        <w:t xml:space="preserve">and implement </w:t>
      </w:r>
      <w:r w:rsidR="0052733A">
        <w:rPr>
          <w:rFonts w:ascii="Calibri" w:hAnsi="Calibri" w:cs="Calibri"/>
        </w:rPr>
        <w:t>s</w:t>
      </w:r>
      <w:r w:rsidR="00A02987">
        <w:rPr>
          <w:rFonts w:ascii="Calibri" w:hAnsi="Calibri" w:cs="Calibri"/>
        </w:rPr>
        <w:t>trategic</w:t>
      </w:r>
      <w:r w:rsidR="0BCE7D0B" w:rsidRPr="0BCE7D0B">
        <w:rPr>
          <w:rFonts w:ascii="Calibri" w:hAnsi="Calibri" w:cs="Calibri"/>
        </w:rPr>
        <w:t xml:space="preserve"> plans</w:t>
      </w:r>
      <w:r w:rsidR="00527760">
        <w:rPr>
          <w:rFonts w:ascii="Calibri" w:hAnsi="Calibri" w:cs="Calibri"/>
        </w:rPr>
        <w:t xml:space="preserve"> that </w:t>
      </w:r>
      <w:r w:rsidR="00DD3880">
        <w:rPr>
          <w:rFonts w:ascii="Calibri" w:hAnsi="Calibri" w:cs="Calibri"/>
        </w:rPr>
        <w:t xml:space="preserve">maximize MLARs unique individual identity but </w:t>
      </w:r>
      <w:r w:rsidR="0052733A">
        <w:rPr>
          <w:rFonts w:ascii="Calibri" w:hAnsi="Calibri" w:cs="Calibri"/>
        </w:rPr>
        <w:t>are</w:t>
      </w:r>
      <w:r w:rsidR="00DD3880">
        <w:rPr>
          <w:rFonts w:ascii="Calibri" w:hAnsi="Calibri" w:cs="Calibri"/>
        </w:rPr>
        <w:t xml:space="preserve"> still complementary</w:t>
      </w:r>
      <w:r w:rsidR="0052733A">
        <w:rPr>
          <w:rFonts w:ascii="Calibri" w:hAnsi="Calibri" w:cs="Calibri"/>
        </w:rPr>
        <w:t xml:space="preserve"> with those of the</w:t>
      </w:r>
      <w:r w:rsidR="00DD3880">
        <w:rPr>
          <w:rFonts w:ascii="Calibri" w:hAnsi="Calibri" w:cs="Calibri"/>
        </w:rPr>
        <w:t xml:space="preserve"> Pennsylvania SPCA.  </w:t>
      </w:r>
    </w:p>
    <w:p w:rsidR="00DD3880" w:rsidRDefault="00527760" w:rsidP="00DD3880">
      <w:pPr>
        <w:numPr>
          <w:ilvl w:val="0"/>
          <w:numId w:val="27"/>
        </w:numPr>
        <w:spacing w:after="200" w:line="276" w:lineRule="auto"/>
        <w:rPr>
          <w:rFonts w:ascii="Calibri" w:hAnsi="Calibri" w:cs="Calibri"/>
        </w:rPr>
      </w:pPr>
      <w:r>
        <w:rPr>
          <w:rFonts w:ascii="Calibri" w:hAnsi="Calibri" w:cs="Calibri"/>
        </w:rPr>
        <w:t>Research and drive groundbre</w:t>
      </w:r>
      <w:r w:rsidR="00DD3880">
        <w:rPr>
          <w:rFonts w:ascii="Calibri" w:hAnsi="Calibri" w:cs="Calibri"/>
        </w:rPr>
        <w:t xml:space="preserve">aking animal welfare philosophy while staying </w:t>
      </w:r>
      <w:r w:rsidR="00DD3880" w:rsidRPr="0BCE7D0B">
        <w:rPr>
          <w:rFonts w:ascii="Calibri" w:hAnsi="Calibri" w:cs="Calibri"/>
        </w:rPr>
        <w:t>abreast of current animal</w:t>
      </w:r>
      <w:r w:rsidR="00DD3880">
        <w:rPr>
          <w:rFonts w:ascii="Calibri" w:hAnsi="Calibri" w:cs="Calibri"/>
        </w:rPr>
        <w:t xml:space="preserve"> welfare issues and the needs of the community.</w:t>
      </w:r>
      <w:r w:rsidR="00DD3880" w:rsidRPr="0BCE7D0B">
        <w:rPr>
          <w:rFonts w:ascii="Calibri" w:hAnsi="Calibri" w:cs="Calibri"/>
        </w:rPr>
        <w:t xml:space="preserve">  </w:t>
      </w:r>
    </w:p>
    <w:p w:rsidR="00527760" w:rsidRDefault="00527760" w:rsidP="00DD3880">
      <w:pPr>
        <w:spacing w:after="200" w:line="276" w:lineRule="auto"/>
        <w:rPr>
          <w:rFonts w:ascii="Calibri" w:hAnsi="Calibri" w:cs="Calibri"/>
        </w:rPr>
      </w:pPr>
    </w:p>
    <w:p w:rsidR="00DD3880" w:rsidRDefault="00DD3880" w:rsidP="00DD3880">
      <w:pPr>
        <w:pStyle w:val="ListParagraph"/>
        <w:rPr>
          <w:rFonts w:ascii="Calibri" w:hAnsi="Calibri" w:cs="Calibri"/>
        </w:rPr>
      </w:pPr>
    </w:p>
    <w:p w:rsidR="00527760" w:rsidRDefault="0052733A" w:rsidP="00132A36">
      <w:pPr>
        <w:numPr>
          <w:ilvl w:val="0"/>
          <w:numId w:val="27"/>
        </w:numPr>
        <w:spacing w:after="200" w:line="276" w:lineRule="auto"/>
        <w:rPr>
          <w:rFonts w:ascii="Calibri" w:hAnsi="Calibri" w:cs="Calibri"/>
        </w:rPr>
      </w:pPr>
      <w:r>
        <w:rPr>
          <w:rFonts w:ascii="Calibri" w:hAnsi="Calibri" w:cs="Calibri"/>
        </w:rPr>
        <w:t>Research</w:t>
      </w:r>
      <w:r w:rsidR="00527760">
        <w:rPr>
          <w:rFonts w:ascii="Calibri" w:hAnsi="Calibri" w:cs="Calibri"/>
        </w:rPr>
        <w:t xml:space="preserve"> and </w:t>
      </w:r>
      <w:r w:rsidR="002D2B8C">
        <w:rPr>
          <w:rFonts w:ascii="Calibri" w:hAnsi="Calibri" w:cs="Calibri"/>
        </w:rPr>
        <w:t>implement</w:t>
      </w:r>
      <w:r w:rsidR="00527760">
        <w:rPr>
          <w:rFonts w:ascii="Calibri" w:hAnsi="Calibri" w:cs="Calibri"/>
        </w:rPr>
        <w:t xml:space="preserve"> innovative adoption and pet retention procedures. </w:t>
      </w:r>
    </w:p>
    <w:p w:rsidR="00A57D2F" w:rsidRPr="00132A36" w:rsidRDefault="00A02987" w:rsidP="00132A36">
      <w:pPr>
        <w:numPr>
          <w:ilvl w:val="0"/>
          <w:numId w:val="27"/>
        </w:numPr>
        <w:spacing w:after="200" w:line="276" w:lineRule="auto"/>
        <w:rPr>
          <w:rFonts w:ascii="Calibri" w:hAnsi="Calibri" w:cs="Calibri"/>
        </w:rPr>
      </w:pPr>
      <w:r>
        <w:rPr>
          <w:rFonts w:ascii="Calibri" w:hAnsi="Calibri" w:cs="Calibri"/>
        </w:rPr>
        <w:t>Ensure</w:t>
      </w:r>
      <w:r w:rsidR="0BCE7D0B" w:rsidRPr="0BCE7D0B">
        <w:rPr>
          <w:rFonts w:ascii="Calibri" w:hAnsi="Calibri" w:cs="Calibri"/>
        </w:rPr>
        <w:t xml:space="preserve"> the </w:t>
      </w:r>
      <w:r>
        <w:rPr>
          <w:rFonts w:ascii="Calibri" w:hAnsi="Calibri" w:cs="Calibri"/>
        </w:rPr>
        <w:t>organization’s</w:t>
      </w:r>
      <w:r w:rsidR="0BCE7D0B" w:rsidRPr="0BCE7D0B">
        <w:rPr>
          <w:rFonts w:ascii="Calibri" w:hAnsi="Calibri" w:cs="Calibri"/>
        </w:rPr>
        <w:t xml:space="preserve"> philosophy and mission are</w:t>
      </w:r>
      <w:r w:rsidR="00E0092B">
        <w:rPr>
          <w:rFonts w:ascii="Calibri" w:hAnsi="Calibri" w:cs="Calibri"/>
        </w:rPr>
        <w:t xml:space="preserve"> </w:t>
      </w:r>
      <w:r w:rsidR="0BCE7D0B" w:rsidRPr="00E0092B">
        <w:rPr>
          <w:rFonts w:ascii="Calibri" w:hAnsi="Calibri" w:cs="Calibri"/>
        </w:rPr>
        <w:t xml:space="preserve">fully and </w:t>
      </w:r>
      <w:r w:rsidR="00E0092B" w:rsidRPr="00E0092B">
        <w:rPr>
          <w:rFonts w:ascii="Calibri" w:hAnsi="Calibri" w:cs="Calibri"/>
        </w:rPr>
        <w:t>consistently practiced</w:t>
      </w:r>
      <w:r w:rsidR="00DD0CA2">
        <w:rPr>
          <w:rFonts w:ascii="Calibri" w:hAnsi="Calibri" w:cs="Calibri"/>
        </w:rPr>
        <w:t>.</w:t>
      </w:r>
    </w:p>
    <w:p w:rsidR="00A57D2F" w:rsidRPr="00132A36" w:rsidRDefault="0052733A" w:rsidP="00A02987">
      <w:pPr>
        <w:pStyle w:val="ListParagraph"/>
        <w:numPr>
          <w:ilvl w:val="0"/>
          <w:numId w:val="27"/>
        </w:numPr>
        <w:spacing w:after="200" w:line="276" w:lineRule="auto"/>
        <w:rPr>
          <w:rFonts w:ascii="Calibri" w:eastAsia="Calibri" w:hAnsi="Calibri" w:cs="Calibri"/>
          <w:color w:val="FF0000"/>
        </w:rPr>
      </w:pPr>
      <w:r>
        <w:rPr>
          <w:rFonts w:ascii="Calibri" w:eastAsia="Calibri" w:hAnsi="Calibri" w:cs="Calibri"/>
        </w:rPr>
        <w:t>Support and regularly communicate</w:t>
      </w:r>
      <w:r w:rsidR="0BCE7D0B" w:rsidRPr="0BCE7D0B">
        <w:rPr>
          <w:rFonts w:ascii="Calibri" w:eastAsia="Calibri" w:hAnsi="Calibri" w:cs="Calibri"/>
        </w:rPr>
        <w:t xml:space="preserve"> with </w:t>
      </w:r>
      <w:r w:rsidR="00DD3880" w:rsidRPr="0BCE7D0B">
        <w:rPr>
          <w:rFonts w:ascii="Calibri" w:eastAsia="Calibri" w:hAnsi="Calibri" w:cs="Calibri"/>
        </w:rPr>
        <w:t>management</w:t>
      </w:r>
      <w:r w:rsidR="0BCE7D0B" w:rsidRPr="0BCE7D0B">
        <w:rPr>
          <w:rFonts w:ascii="Calibri" w:eastAsia="Calibri" w:hAnsi="Calibri" w:cs="Calibri"/>
        </w:rPr>
        <w:t xml:space="preserve"> team</w:t>
      </w:r>
      <w:r>
        <w:rPr>
          <w:rFonts w:ascii="Calibri" w:eastAsia="Calibri" w:hAnsi="Calibri" w:cs="Calibri"/>
        </w:rPr>
        <w:t>,</w:t>
      </w:r>
      <w:r w:rsidR="00E0092B">
        <w:rPr>
          <w:rFonts w:ascii="Calibri" w:eastAsia="Calibri" w:hAnsi="Calibri" w:cs="Calibri"/>
        </w:rPr>
        <w:t xml:space="preserve"> employees</w:t>
      </w:r>
      <w:r>
        <w:rPr>
          <w:rFonts w:ascii="Calibri" w:eastAsia="Calibri" w:hAnsi="Calibri" w:cs="Calibri"/>
        </w:rPr>
        <w:t xml:space="preserve"> and volunteers</w:t>
      </w:r>
      <w:r w:rsidR="00E0092B">
        <w:rPr>
          <w:rFonts w:ascii="Calibri" w:eastAsia="Calibri" w:hAnsi="Calibri" w:cs="Calibri"/>
        </w:rPr>
        <w:t xml:space="preserve"> </w:t>
      </w:r>
      <w:r w:rsidR="00A02987">
        <w:rPr>
          <w:rFonts w:ascii="Calibri" w:eastAsia="Calibri" w:hAnsi="Calibri" w:cs="Calibri"/>
        </w:rPr>
        <w:t>to review</w:t>
      </w:r>
      <w:r w:rsidR="0BCE7D0B" w:rsidRPr="0BCE7D0B">
        <w:rPr>
          <w:rFonts w:ascii="Calibri" w:eastAsia="Calibri" w:hAnsi="Calibri" w:cs="Calibri"/>
        </w:rPr>
        <w:t xml:space="preserve"> procedures,</w:t>
      </w:r>
      <w:r w:rsidR="00A02987">
        <w:rPr>
          <w:rFonts w:ascii="Calibri" w:eastAsia="Calibri" w:hAnsi="Calibri" w:cs="Calibri"/>
        </w:rPr>
        <w:t xml:space="preserve"> address challenges, and </w:t>
      </w:r>
      <w:r w:rsidR="0BCE7D0B" w:rsidRPr="0BCE7D0B">
        <w:rPr>
          <w:rFonts w:ascii="Calibri" w:eastAsia="Calibri" w:hAnsi="Calibri" w:cs="Calibri"/>
        </w:rPr>
        <w:t xml:space="preserve">discuss new strategies.  </w:t>
      </w:r>
    </w:p>
    <w:p w:rsidR="00A57D2F" w:rsidRPr="00132A36" w:rsidRDefault="00A02987" w:rsidP="00132A36">
      <w:pPr>
        <w:numPr>
          <w:ilvl w:val="0"/>
          <w:numId w:val="27"/>
        </w:numPr>
        <w:spacing w:after="200" w:line="276" w:lineRule="auto"/>
        <w:rPr>
          <w:rFonts w:ascii="Calibri" w:eastAsia="Calibri" w:hAnsi="Calibri" w:cs="Calibri"/>
        </w:rPr>
      </w:pPr>
      <w:r>
        <w:rPr>
          <w:rFonts w:ascii="Calibri" w:eastAsia="Calibri" w:hAnsi="Calibri" w:cs="Calibri"/>
        </w:rPr>
        <w:t xml:space="preserve">Manage </w:t>
      </w:r>
      <w:r w:rsidR="00DD3880">
        <w:rPr>
          <w:rFonts w:ascii="Calibri" w:eastAsia="Calibri" w:hAnsi="Calibri" w:cs="Calibri"/>
        </w:rPr>
        <w:t xml:space="preserve">MLAR’s </w:t>
      </w:r>
      <w:r>
        <w:rPr>
          <w:rFonts w:ascii="Calibri" w:eastAsia="Calibri" w:hAnsi="Calibri" w:cs="Calibri"/>
        </w:rPr>
        <w:t>population,</w:t>
      </w:r>
      <w:r w:rsidR="00C309D5">
        <w:rPr>
          <w:rFonts w:ascii="Calibri" w:eastAsia="Calibri" w:hAnsi="Calibri" w:cs="Calibri"/>
        </w:rPr>
        <w:t xml:space="preserve"> lead intake procedures, coordinate with medical leadership </w:t>
      </w:r>
      <w:r w:rsidR="00D03BDA">
        <w:rPr>
          <w:rFonts w:ascii="Calibri" w:eastAsia="Calibri" w:hAnsi="Calibri" w:cs="Calibri"/>
        </w:rPr>
        <w:t>and work with the team to address our animals’ needs and identify</w:t>
      </w:r>
      <w:r w:rsidR="0052733A">
        <w:rPr>
          <w:rFonts w:ascii="Calibri" w:eastAsia="Calibri" w:hAnsi="Calibri" w:cs="Calibri"/>
        </w:rPr>
        <w:t xml:space="preserve"> optimal </w:t>
      </w:r>
      <w:r w:rsidR="00DD3880">
        <w:rPr>
          <w:rFonts w:ascii="Calibri" w:eastAsia="Calibri" w:hAnsi="Calibri" w:cs="Calibri"/>
        </w:rPr>
        <w:t>outcomes</w:t>
      </w:r>
      <w:r>
        <w:rPr>
          <w:rFonts w:ascii="Calibri" w:eastAsia="Calibri" w:hAnsi="Calibri" w:cs="Calibri"/>
        </w:rPr>
        <w:t>.</w:t>
      </w:r>
    </w:p>
    <w:p w:rsidR="00A57D2F" w:rsidRPr="00132A36" w:rsidRDefault="00A02987" w:rsidP="00132A36">
      <w:pPr>
        <w:numPr>
          <w:ilvl w:val="0"/>
          <w:numId w:val="27"/>
        </w:numPr>
        <w:spacing w:after="200" w:line="276" w:lineRule="auto"/>
        <w:rPr>
          <w:rFonts w:ascii="Calibri" w:eastAsia="Calibri" w:hAnsi="Calibri" w:cs="Calibri"/>
        </w:rPr>
      </w:pPr>
      <w:r>
        <w:rPr>
          <w:rFonts w:ascii="Calibri" w:eastAsia="Calibri" w:hAnsi="Calibri" w:cs="Calibri"/>
        </w:rPr>
        <w:t>R</w:t>
      </w:r>
      <w:r w:rsidR="0BCE7D0B" w:rsidRPr="0BCE7D0B">
        <w:rPr>
          <w:rFonts w:ascii="Calibri" w:eastAsia="Calibri" w:hAnsi="Calibri" w:cs="Calibri"/>
        </w:rPr>
        <w:t>ecrui</w:t>
      </w:r>
      <w:r w:rsidR="00D03BDA">
        <w:rPr>
          <w:rFonts w:ascii="Calibri" w:eastAsia="Calibri" w:hAnsi="Calibri" w:cs="Calibri"/>
        </w:rPr>
        <w:t>t</w:t>
      </w:r>
      <w:r w:rsidR="0BCE7D0B" w:rsidRPr="0BCE7D0B">
        <w:rPr>
          <w:rFonts w:ascii="Calibri" w:eastAsia="Calibri" w:hAnsi="Calibri" w:cs="Calibri"/>
        </w:rPr>
        <w:t>, hir</w:t>
      </w:r>
      <w:r w:rsidR="00D03BDA">
        <w:rPr>
          <w:rFonts w:ascii="Calibri" w:eastAsia="Calibri" w:hAnsi="Calibri" w:cs="Calibri"/>
        </w:rPr>
        <w:t>e, develop</w:t>
      </w:r>
      <w:r w:rsidR="0BCE7D0B" w:rsidRPr="0BCE7D0B">
        <w:rPr>
          <w:rFonts w:ascii="Calibri" w:eastAsia="Calibri" w:hAnsi="Calibri" w:cs="Calibri"/>
        </w:rPr>
        <w:t>, evaluat</w:t>
      </w:r>
      <w:r w:rsidR="00D03BDA">
        <w:rPr>
          <w:rFonts w:ascii="Calibri" w:eastAsia="Calibri" w:hAnsi="Calibri" w:cs="Calibri"/>
        </w:rPr>
        <w:t>e</w:t>
      </w:r>
      <w:r w:rsidR="00527760">
        <w:rPr>
          <w:rFonts w:ascii="Calibri" w:eastAsia="Calibri" w:hAnsi="Calibri" w:cs="Calibri"/>
        </w:rPr>
        <w:t>, promote and retain high quality talent.</w:t>
      </w:r>
    </w:p>
    <w:p w:rsidR="00A02987" w:rsidRPr="00527760" w:rsidRDefault="00D03BDA" w:rsidP="00527760">
      <w:pPr>
        <w:numPr>
          <w:ilvl w:val="0"/>
          <w:numId w:val="27"/>
        </w:numPr>
        <w:spacing w:after="200" w:line="276" w:lineRule="auto"/>
        <w:rPr>
          <w:rFonts w:ascii="Calibri" w:eastAsia="Calibri" w:hAnsi="Calibri" w:cs="Calibri"/>
        </w:rPr>
      </w:pPr>
      <w:r>
        <w:rPr>
          <w:rFonts w:ascii="Calibri" w:eastAsia="Calibri" w:hAnsi="Calibri" w:cs="Calibri"/>
        </w:rPr>
        <w:t>Support a</w:t>
      </w:r>
      <w:r w:rsidR="0BCE7D0B" w:rsidRPr="0BCE7D0B">
        <w:rPr>
          <w:rFonts w:ascii="Calibri" w:eastAsia="Calibri" w:hAnsi="Calibri" w:cs="Calibri"/>
        </w:rPr>
        <w:t xml:space="preserve">nnual and long-term </w:t>
      </w:r>
      <w:r w:rsidR="00DD3880">
        <w:rPr>
          <w:rFonts w:ascii="Calibri" w:eastAsia="Calibri" w:hAnsi="Calibri" w:cs="Calibri"/>
        </w:rPr>
        <w:t>d</w:t>
      </w:r>
      <w:r w:rsidR="0BCE7D0B" w:rsidRPr="0BCE7D0B">
        <w:rPr>
          <w:rFonts w:ascii="Calibri" w:eastAsia="Calibri" w:hAnsi="Calibri" w:cs="Calibri"/>
        </w:rPr>
        <w:t xml:space="preserve">evelopment plans in cooperation with the Board of Directors and the </w:t>
      </w:r>
      <w:r w:rsidR="00DD3880">
        <w:rPr>
          <w:rFonts w:ascii="Calibri" w:eastAsia="Calibri" w:hAnsi="Calibri" w:cs="Calibri"/>
        </w:rPr>
        <w:t xml:space="preserve">Executive </w:t>
      </w:r>
      <w:r w:rsidR="0BCE7D0B" w:rsidRPr="0BCE7D0B">
        <w:rPr>
          <w:rFonts w:ascii="Calibri" w:eastAsia="Calibri" w:hAnsi="Calibri" w:cs="Calibri"/>
        </w:rPr>
        <w:t>Director of</w:t>
      </w:r>
      <w:r w:rsidR="00DD3880">
        <w:rPr>
          <w:rFonts w:ascii="Calibri" w:eastAsia="Calibri" w:hAnsi="Calibri" w:cs="Calibri"/>
        </w:rPr>
        <w:t xml:space="preserve"> Philanthropy</w:t>
      </w:r>
      <w:r w:rsidR="0BCE7D0B" w:rsidRPr="0BCE7D0B">
        <w:rPr>
          <w:rFonts w:ascii="Calibri" w:eastAsia="Calibri" w:hAnsi="Calibri" w:cs="Calibri"/>
        </w:rPr>
        <w:t xml:space="preserve">. </w:t>
      </w:r>
      <w:r w:rsidR="0BCE7D0B" w:rsidRPr="0BCE7D0B">
        <w:rPr>
          <w:rFonts w:ascii="Calibri" w:eastAsia="Calibri" w:hAnsi="Calibri" w:cs="Calibri"/>
          <w:color w:val="FF0000"/>
        </w:rPr>
        <w:t xml:space="preserve"> </w:t>
      </w:r>
    </w:p>
    <w:p w:rsidR="00A57D2F" w:rsidRPr="00132A36" w:rsidRDefault="0BCE7D0B" w:rsidP="0BCE7D0B">
      <w:pPr>
        <w:numPr>
          <w:ilvl w:val="0"/>
          <w:numId w:val="27"/>
        </w:numPr>
        <w:spacing w:after="200" w:line="276" w:lineRule="auto"/>
        <w:rPr>
          <w:rFonts w:ascii="Calibri" w:eastAsia="Calibri" w:hAnsi="Calibri" w:cs="Calibri"/>
        </w:rPr>
      </w:pPr>
      <w:r w:rsidRPr="0BCE7D0B">
        <w:rPr>
          <w:rFonts w:ascii="Calibri" w:eastAsia="Calibri" w:hAnsi="Calibri" w:cs="Calibri"/>
        </w:rPr>
        <w:t>Prepare an annual budget in conjunction with the Finance Committee and Executive Management at the Pennsylvania SPCA</w:t>
      </w:r>
      <w:r w:rsidR="000612AC">
        <w:rPr>
          <w:rFonts w:ascii="Calibri" w:eastAsia="Calibri" w:hAnsi="Calibri" w:cs="Calibri"/>
        </w:rPr>
        <w:t>;</w:t>
      </w:r>
      <w:r w:rsidRPr="0BCE7D0B">
        <w:rPr>
          <w:rFonts w:ascii="Calibri" w:eastAsia="Calibri" w:hAnsi="Calibri" w:cs="Calibri"/>
        </w:rPr>
        <w:t xml:space="preserve"> operates MLAR within the limits of the total approved budget.  </w:t>
      </w:r>
    </w:p>
    <w:p w:rsidR="00A57D2F" w:rsidRDefault="0BCE7D0B" w:rsidP="00DA7F4C">
      <w:pPr>
        <w:numPr>
          <w:ilvl w:val="0"/>
          <w:numId w:val="27"/>
        </w:numPr>
        <w:spacing w:after="200" w:line="276" w:lineRule="auto"/>
        <w:rPr>
          <w:rFonts w:ascii="Calibri" w:eastAsia="Calibri" w:hAnsi="Calibri" w:cs="Calibri"/>
        </w:rPr>
      </w:pPr>
      <w:r w:rsidRPr="00A02987">
        <w:rPr>
          <w:rFonts w:ascii="Calibri" w:eastAsia="Calibri" w:hAnsi="Calibri" w:cs="Calibri"/>
        </w:rPr>
        <w:t xml:space="preserve">Represent </w:t>
      </w:r>
      <w:r w:rsidR="000612AC">
        <w:rPr>
          <w:rFonts w:ascii="Calibri" w:eastAsia="Calibri" w:hAnsi="Calibri" w:cs="Calibri"/>
        </w:rPr>
        <w:t>MLAR</w:t>
      </w:r>
      <w:r w:rsidRPr="00A02987">
        <w:rPr>
          <w:rFonts w:ascii="Calibri" w:eastAsia="Calibri" w:hAnsi="Calibri" w:cs="Calibri"/>
        </w:rPr>
        <w:t xml:space="preserve"> as its chief spokesperson</w:t>
      </w:r>
      <w:r w:rsidR="00527760">
        <w:rPr>
          <w:rFonts w:ascii="Calibri" w:eastAsia="Calibri" w:hAnsi="Calibri" w:cs="Calibri"/>
        </w:rPr>
        <w:t xml:space="preserve"> and has a strong community presence.</w:t>
      </w:r>
      <w:r w:rsidRPr="00DA7F4C">
        <w:rPr>
          <w:rFonts w:ascii="Calibri" w:eastAsia="Calibri" w:hAnsi="Calibri" w:cs="Calibri"/>
        </w:rPr>
        <w:t xml:space="preserve"> </w:t>
      </w:r>
    </w:p>
    <w:p w:rsidR="000B2284" w:rsidRPr="00DA7F4C" w:rsidRDefault="000B2284" w:rsidP="00DA7F4C">
      <w:pPr>
        <w:numPr>
          <w:ilvl w:val="0"/>
          <w:numId w:val="27"/>
        </w:numPr>
        <w:spacing w:after="200" w:line="276" w:lineRule="auto"/>
        <w:rPr>
          <w:rFonts w:ascii="Calibri" w:eastAsia="Calibri" w:hAnsi="Calibri" w:cs="Calibri"/>
        </w:rPr>
      </w:pPr>
      <w:r>
        <w:rPr>
          <w:rFonts w:ascii="Calibri" w:eastAsia="Calibri" w:hAnsi="Calibri" w:cs="Calibri"/>
        </w:rPr>
        <w:t xml:space="preserve">Provide drive and </w:t>
      </w:r>
      <w:r w:rsidR="00527760">
        <w:rPr>
          <w:rFonts w:ascii="Calibri" w:eastAsia="Calibri" w:hAnsi="Calibri" w:cs="Calibri"/>
        </w:rPr>
        <w:t>dedication</w:t>
      </w:r>
      <w:r w:rsidR="0036396C">
        <w:rPr>
          <w:rFonts w:ascii="Calibri" w:eastAsia="Calibri" w:hAnsi="Calibri" w:cs="Calibri"/>
        </w:rPr>
        <w:t xml:space="preserve"> to serving the</w:t>
      </w:r>
      <w:r>
        <w:rPr>
          <w:rFonts w:ascii="Calibri" w:eastAsia="Calibri" w:hAnsi="Calibri" w:cs="Calibri"/>
        </w:rPr>
        <w:t xml:space="preserve"> </w:t>
      </w:r>
      <w:r w:rsidR="00527760">
        <w:rPr>
          <w:rFonts w:ascii="Calibri" w:eastAsia="Calibri" w:hAnsi="Calibri" w:cs="Calibri"/>
        </w:rPr>
        <w:t>cause</w:t>
      </w:r>
      <w:r>
        <w:rPr>
          <w:rFonts w:ascii="Calibri" w:eastAsia="Calibri" w:hAnsi="Calibri" w:cs="Calibri"/>
        </w:rPr>
        <w:t xml:space="preserve"> and community </w:t>
      </w:r>
      <w:r w:rsidR="00527760">
        <w:rPr>
          <w:rFonts w:ascii="Calibri" w:eastAsia="Calibri" w:hAnsi="Calibri" w:cs="Calibri"/>
        </w:rPr>
        <w:t>while</w:t>
      </w:r>
      <w:r>
        <w:rPr>
          <w:rFonts w:ascii="Calibri" w:eastAsia="Calibri" w:hAnsi="Calibri" w:cs="Calibri"/>
        </w:rPr>
        <w:t xml:space="preserve"> growing all </w:t>
      </w:r>
      <w:r w:rsidR="00527760">
        <w:rPr>
          <w:rFonts w:ascii="Calibri" w:eastAsia="Calibri" w:hAnsi="Calibri" w:cs="Calibri"/>
        </w:rPr>
        <w:t>aspects</w:t>
      </w:r>
      <w:r>
        <w:rPr>
          <w:rFonts w:ascii="Calibri" w:eastAsia="Calibri" w:hAnsi="Calibri" w:cs="Calibri"/>
        </w:rPr>
        <w:t xml:space="preserve"> of </w:t>
      </w:r>
      <w:r w:rsidR="00527760">
        <w:rPr>
          <w:rFonts w:ascii="Calibri" w:eastAsia="Calibri" w:hAnsi="Calibri" w:cs="Calibri"/>
        </w:rPr>
        <w:t>operation</w:t>
      </w:r>
      <w:r>
        <w:rPr>
          <w:rFonts w:ascii="Calibri" w:eastAsia="Calibri" w:hAnsi="Calibri" w:cs="Calibri"/>
        </w:rPr>
        <w:t>.</w:t>
      </w:r>
    </w:p>
    <w:p w:rsidR="0012075A" w:rsidRPr="00132A36" w:rsidRDefault="0012075A" w:rsidP="0012075A">
      <w:pPr>
        <w:rPr>
          <w:rFonts w:ascii="Calibri" w:hAnsi="Calibri" w:cs="Calibri"/>
        </w:rPr>
      </w:pPr>
    </w:p>
    <w:p w:rsidR="0012075A" w:rsidRPr="00132A36" w:rsidRDefault="0012075A" w:rsidP="0012075A">
      <w:pPr>
        <w:rPr>
          <w:rFonts w:ascii="Calibri" w:hAnsi="Calibri" w:cs="Calibri"/>
          <w:b/>
          <w:bCs/>
        </w:rPr>
      </w:pPr>
      <w:r w:rsidRPr="00132A36">
        <w:rPr>
          <w:rFonts w:ascii="Calibri" w:hAnsi="Calibri" w:cs="Calibri"/>
          <w:b/>
          <w:bCs/>
        </w:rPr>
        <w:t xml:space="preserve">EDUCATIONAL REQUIREMENTS  </w:t>
      </w:r>
    </w:p>
    <w:p w:rsidR="0012075A" w:rsidRPr="00E0092B" w:rsidRDefault="0BCE7D0B" w:rsidP="00E0092B">
      <w:pPr>
        <w:pStyle w:val="ListParagraph"/>
        <w:numPr>
          <w:ilvl w:val="0"/>
          <w:numId w:val="28"/>
        </w:numPr>
        <w:rPr>
          <w:rFonts w:ascii="Calibri" w:hAnsi="Calibri" w:cs="Calibri"/>
        </w:rPr>
      </w:pPr>
      <w:r w:rsidRPr="00E0092B">
        <w:rPr>
          <w:rFonts w:ascii="Calibri" w:hAnsi="Calibri" w:cs="Calibri"/>
        </w:rPr>
        <w:t>Bachelor’s degree preferred.</w:t>
      </w:r>
    </w:p>
    <w:p w:rsidR="00E0092B" w:rsidRPr="00E0092B" w:rsidRDefault="00527760" w:rsidP="00E0092B">
      <w:pPr>
        <w:pStyle w:val="ListParagraph"/>
        <w:numPr>
          <w:ilvl w:val="0"/>
          <w:numId w:val="28"/>
        </w:numPr>
        <w:rPr>
          <w:rFonts w:ascii="Calibri" w:hAnsi="Calibri" w:cs="Calibri"/>
        </w:rPr>
      </w:pPr>
      <w:r>
        <w:rPr>
          <w:rFonts w:ascii="Calibri" w:hAnsi="Calibri" w:cs="Calibri"/>
        </w:rPr>
        <w:t xml:space="preserve">6- 8 </w:t>
      </w:r>
      <w:proofErr w:type="gramStart"/>
      <w:r w:rsidR="002D2B8C">
        <w:rPr>
          <w:rFonts w:ascii="Calibri" w:hAnsi="Calibri" w:cs="Calibri"/>
        </w:rPr>
        <w:t>years</w:t>
      </w:r>
      <w:proofErr w:type="gramEnd"/>
      <w:r>
        <w:rPr>
          <w:rFonts w:ascii="Calibri" w:hAnsi="Calibri" w:cs="Calibri"/>
        </w:rPr>
        <w:t xml:space="preserve"> executive</w:t>
      </w:r>
      <w:r w:rsidR="00E0092B" w:rsidRPr="00E0092B">
        <w:rPr>
          <w:rFonts w:ascii="Calibri" w:hAnsi="Calibri" w:cs="Calibri"/>
        </w:rPr>
        <w:t xml:space="preserve"> manage</w:t>
      </w:r>
      <w:r w:rsidR="00E0092B">
        <w:rPr>
          <w:rFonts w:ascii="Calibri" w:hAnsi="Calibri" w:cs="Calibri"/>
        </w:rPr>
        <w:t xml:space="preserve">ment in animal welfare </w:t>
      </w:r>
    </w:p>
    <w:p w:rsidR="00132A36" w:rsidRDefault="00132A36" w:rsidP="0012075A">
      <w:pPr>
        <w:pStyle w:val="NormalWeb"/>
        <w:spacing w:before="0" w:beforeAutospacing="0" w:after="0" w:afterAutospacing="0"/>
        <w:rPr>
          <w:rFonts w:ascii="Calibri" w:hAnsi="Calibri" w:cs="Calibri"/>
          <w:b/>
          <w:bCs/>
        </w:rPr>
      </w:pPr>
    </w:p>
    <w:p w:rsidR="0012075A" w:rsidRPr="00E0092B" w:rsidRDefault="0012075A" w:rsidP="00E0092B">
      <w:pPr>
        <w:pStyle w:val="NormalWeb"/>
        <w:spacing w:before="0" w:beforeAutospacing="0" w:after="0" w:afterAutospacing="0"/>
        <w:rPr>
          <w:rFonts w:ascii="Calibri" w:hAnsi="Calibri" w:cs="Calibri"/>
          <w:b/>
          <w:bCs/>
        </w:rPr>
      </w:pPr>
      <w:r w:rsidRPr="00132A36">
        <w:rPr>
          <w:rFonts w:ascii="Calibri" w:hAnsi="Calibri" w:cs="Calibri"/>
          <w:b/>
          <w:bCs/>
        </w:rPr>
        <w:t xml:space="preserve">EXPERIENCE, ABILITIES AND QUALITIES REQUIRED </w:t>
      </w:r>
    </w:p>
    <w:p w:rsidR="0012075A" w:rsidRPr="00132A36" w:rsidRDefault="0012075A" w:rsidP="0012075A">
      <w:pPr>
        <w:numPr>
          <w:ilvl w:val="0"/>
          <w:numId w:val="26"/>
        </w:numPr>
        <w:rPr>
          <w:rFonts w:ascii="Calibri" w:hAnsi="Calibri" w:cs="Calibri"/>
        </w:rPr>
      </w:pPr>
      <w:r w:rsidRPr="00132A36">
        <w:rPr>
          <w:rFonts w:ascii="Calibri" w:hAnsi="Calibri" w:cs="Calibri"/>
        </w:rPr>
        <w:t xml:space="preserve">Strong interpersonal skills. The ideal person for this job would be personable, outgoing, patient, professional, and able to get along well with a variety of people. </w:t>
      </w:r>
    </w:p>
    <w:p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Strong written and verbal skills, including the ability to communicate skillfully and effectively with a culturally diverse staff, volunteers and community in a professional, respectful, </w:t>
      </w:r>
      <w:r w:rsidR="00DA7F4C">
        <w:rPr>
          <w:rFonts w:ascii="Calibri" w:hAnsi="Calibri" w:cs="Calibri"/>
        </w:rPr>
        <w:t xml:space="preserve">and </w:t>
      </w:r>
      <w:r w:rsidRPr="00132A36">
        <w:rPr>
          <w:rFonts w:ascii="Calibri" w:hAnsi="Calibri" w:cs="Calibri"/>
        </w:rPr>
        <w:t xml:space="preserve">tactful manner. </w:t>
      </w:r>
    </w:p>
    <w:p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Strong problem</w:t>
      </w:r>
      <w:r w:rsidR="00DA7F4C">
        <w:rPr>
          <w:rFonts w:ascii="Calibri" w:hAnsi="Calibri" w:cs="Calibri"/>
        </w:rPr>
        <w:t xml:space="preserve"> s</w:t>
      </w:r>
      <w:r w:rsidRPr="00132A36">
        <w:rPr>
          <w:rFonts w:ascii="Calibri" w:hAnsi="Calibri" w:cs="Calibri"/>
        </w:rPr>
        <w:t>olving</w:t>
      </w:r>
      <w:r w:rsidR="00DA7F4C">
        <w:rPr>
          <w:rFonts w:ascii="Calibri" w:hAnsi="Calibri" w:cs="Calibri"/>
        </w:rPr>
        <w:t>, organization, and computer</w:t>
      </w:r>
      <w:r w:rsidRPr="00132A36">
        <w:rPr>
          <w:rFonts w:ascii="Calibri" w:hAnsi="Calibri" w:cs="Calibri"/>
        </w:rPr>
        <w:t xml:space="preserve"> skills.</w:t>
      </w:r>
    </w:p>
    <w:p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Able to remain pleasant and calm even in stressful situations. </w:t>
      </w:r>
    </w:p>
    <w:p w:rsidR="0012075A" w:rsidRPr="00132A36"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Flexibility </w:t>
      </w:r>
      <w:r w:rsidR="00DA7F4C">
        <w:rPr>
          <w:rFonts w:ascii="Calibri" w:hAnsi="Calibri" w:cs="Calibri"/>
        </w:rPr>
        <w:t xml:space="preserve">and </w:t>
      </w:r>
      <w:r w:rsidRPr="00132A36">
        <w:rPr>
          <w:rFonts w:ascii="Calibri" w:hAnsi="Calibri" w:cs="Calibri"/>
        </w:rPr>
        <w:t xml:space="preserve">the ability to manage multiple tasks.  </w:t>
      </w:r>
    </w:p>
    <w:p w:rsidR="00DD3880" w:rsidRDefault="0012075A" w:rsidP="0012075A">
      <w:pPr>
        <w:pStyle w:val="NormalWeb"/>
        <w:numPr>
          <w:ilvl w:val="0"/>
          <w:numId w:val="26"/>
        </w:numPr>
        <w:spacing w:before="0" w:beforeAutospacing="0" w:after="0" w:afterAutospacing="0"/>
        <w:rPr>
          <w:rFonts w:ascii="Calibri" w:hAnsi="Calibri" w:cs="Calibri"/>
        </w:rPr>
      </w:pPr>
      <w:r w:rsidRPr="00132A36">
        <w:rPr>
          <w:rFonts w:ascii="Calibri" w:hAnsi="Calibri" w:cs="Calibri"/>
        </w:rPr>
        <w:t xml:space="preserve">Knowledge of animal behavior </w:t>
      </w:r>
    </w:p>
    <w:p w:rsidR="0012075A" w:rsidRPr="00132A36" w:rsidRDefault="00DD3880" w:rsidP="0012075A">
      <w:pPr>
        <w:pStyle w:val="NormalWeb"/>
        <w:numPr>
          <w:ilvl w:val="0"/>
          <w:numId w:val="26"/>
        </w:numPr>
        <w:spacing w:before="0" w:beforeAutospacing="0" w:after="0" w:afterAutospacing="0"/>
        <w:rPr>
          <w:rFonts w:ascii="Calibri" w:hAnsi="Calibri" w:cs="Calibri"/>
        </w:rPr>
      </w:pPr>
      <w:r>
        <w:rPr>
          <w:rFonts w:ascii="Calibri" w:hAnsi="Calibri" w:cs="Calibri"/>
        </w:rPr>
        <w:t xml:space="preserve">Knowledge of </w:t>
      </w:r>
      <w:r w:rsidR="0012075A" w:rsidRPr="00132A36">
        <w:rPr>
          <w:rFonts w:ascii="Calibri" w:hAnsi="Calibri" w:cs="Calibri"/>
        </w:rPr>
        <w:t xml:space="preserve">common </w:t>
      </w:r>
      <w:r>
        <w:rPr>
          <w:rFonts w:ascii="Calibri" w:hAnsi="Calibri" w:cs="Calibri"/>
        </w:rPr>
        <w:t xml:space="preserve">veterinary </w:t>
      </w:r>
      <w:r w:rsidR="0012075A" w:rsidRPr="00132A36">
        <w:rPr>
          <w:rFonts w:ascii="Calibri" w:hAnsi="Calibri" w:cs="Calibri"/>
        </w:rPr>
        <w:t>medical conditions (or a willingness to rapidly gain this knowledge.)</w:t>
      </w:r>
    </w:p>
    <w:p w:rsidR="0012075A" w:rsidRPr="00132A36" w:rsidRDefault="0BCE7D0B" w:rsidP="0BCE7D0B">
      <w:pPr>
        <w:pStyle w:val="NormalWeb"/>
        <w:numPr>
          <w:ilvl w:val="0"/>
          <w:numId w:val="26"/>
        </w:numPr>
        <w:spacing w:after="0" w:afterAutospacing="0"/>
        <w:rPr>
          <w:rFonts w:ascii="Calibri" w:hAnsi="Calibri" w:cs="Calibri"/>
        </w:rPr>
      </w:pPr>
      <w:r w:rsidRPr="0BCE7D0B">
        <w:rPr>
          <w:rFonts w:ascii="Calibri" w:hAnsi="Calibri" w:cs="Calibri"/>
        </w:rPr>
        <w:t>Ability to lift and move objects and animals weighing up to 50 pounds for short distances and to humanely restrain an animal when necessary.</w:t>
      </w:r>
      <w:r w:rsidRPr="0BCE7D0B">
        <w:rPr>
          <w:rFonts w:ascii="Calibri" w:hAnsi="Calibri" w:cs="Calibri"/>
          <w:i/>
          <w:iCs/>
          <w:color w:val="FF0000"/>
        </w:rPr>
        <w:t xml:space="preserve">  </w:t>
      </w:r>
    </w:p>
    <w:p w:rsidR="0012075A" w:rsidRPr="00132A36" w:rsidRDefault="0012075A" w:rsidP="0012075A">
      <w:pPr>
        <w:spacing w:after="200" w:line="276" w:lineRule="auto"/>
        <w:rPr>
          <w:rFonts w:ascii="Calibri" w:eastAsia="Calibri" w:hAnsi="Calibri" w:cs="Calibri"/>
        </w:rPr>
      </w:pPr>
    </w:p>
    <w:p w:rsidR="0052733A" w:rsidRDefault="0052733A" w:rsidP="0BCE7D0B">
      <w:pPr>
        <w:pStyle w:val="NormalWeb"/>
        <w:spacing w:after="240" w:afterAutospacing="0"/>
        <w:rPr>
          <w:rFonts w:ascii="Calibri" w:hAnsi="Calibri" w:cs="Calibri"/>
          <w:b/>
          <w:bCs/>
        </w:rPr>
      </w:pPr>
    </w:p>
    <w:p w:rsidR="0052733A" w:rsidRDefault="0052733A" w:rsidP="0BCE7D0B">
      <w:pPr>
        <w:pStyle w:val="NormalWeb"/>
        <w:spacing w:after="240" w:afterAutospacing="0"/>
        <w:rPr>
          <w:rFonts w:ascii="Calibri" w:hAnsi="Calibri" w:cs="Calibri"/>
          <w:b/>
          <w:bCs/>
        </w:rPr>
      </w:pPr>
    </w:p>
    <w:p w:rsidR="006A6DC1" w:rsidRPr="00132A36" w:rsidRDefault="0BCE7D0B" w:rsidP="0BCE7D0B">
      <w:pPr>
        <w:pStyle w:val="NormalWeb"/>
        <w:spacing w:after="240" w:afterAutospacing="0"/>
        <w:rPr>
          <w:rFonts w:ascii="Calibri" w:hAnsi="Calibri" w:cs="Calibri"/>
          <w:b/>
          <w:bCs/>
        </w:rPr>
      </w:pPr>
      <w:r w:rsidRPr="0BCE7D0B">
        <w:rPr>
          <w:rFonts w:ascii="Calibri" w:hAnsi="Calibri" w:cs="Calibri"/>
          <w:b/>
          <w:bCs/>
        </w:rPr>
        <w:t>IMMEDIATE SUPERVISOR:</w:t>
      </w:r>
      <w:r w:rsidR="00E0092B">
        <w:rPr>
          <w:rFonts w:ascii="Calibri" w:hAnsi="Calibri" w:cs="Calibri"/>
          <w:b/>
          <w:bCs/>
        </w:rPr>
        <w:t xml:space="preserve"> Regional Director of Operations.</w:t>
      </w:r>
    </w:p>
    <w:p w:rsidR="008B612F" w:rsidRPr="00132A36" w:rsidRDefault="00B6541E">
      <w:pPr>
        <w:pStyle w:val="NormalWeb"/>
        <w:spacing w:after="240" w:afterAutospacing="0"/>
        <w:rPr>
          <w:rFonts w:ascii="Calibri" w:hAnsi="Calibri" w:cs="Calibri"/>
        </w:rPr>
      </w:pPr>
      <w:r w:rsidRPr="00132A36">
        <w:rPr>
          <w:rFonts w:ascii="Calibri" w:hAnsi="Calibri" w:cs="Calibri"/>
          <w:b/>
          <w:bCs/>
        </w:rPr>
        <w:t xml:space="preserve">HOURS </w:t>
      </w:r>
      <w:r w:rsidR="00EB0467" w:rsidRPr="00132A36">
        <w:rPr>
          <w:rFonts w:ascii="Calibri" w:hAnsi="Calibri" w:cs="Calibri"/>
        </w:rPr>
        <w:t>FLSA STATUS:</w:t>
      </w:r>
      <w:r w:rsidR="00132A36" w:rsidRPr="00132A36">
        <w:rPr>
          <w:rFonts w:ascii="Calibri" w:hAnsi="Calibri" w:cs="Calibri"/>
        </w:rPr>
        <w:t xml:space="preserve"> </w:t>
      </w:r>
      <w:r w:rsidR="00EB0467" w:rsidRPr="00132A36">
        <w:rPr>
          <w:rFonts w:ascii="Calibri" w:hAnsi="Calibri" w:cs="Calibri"/>
        </w:rPr>
        <w:t xml:space="preserve"> EXEMPT POSITION </w:t>
      </w:r>
    </w:p>
    <w:p w:rsidR="00B6541E" w:rsidRPr="00132A36" w:rsidRDefault="00EB0467">
      <w:pPr>
        <w:pStyle w:val="NormalWeb"/>
        <w:spacing w:after="240" w:afterAutospacing="0"/>
        <w:rPr>
          <w:rFonts w:ascii="Calibri" w:hAnsi="Calibri" w:cs="Calibri"/>
          <w:b/>
        </w:rPr>
      </w:pPr>
      <w:r w:rsidRPr="00132A36">
        <w:rPr>
          <w:rFonts w:ascii="Calibri" w:hAnsi="Calibri" w:cs="Calibri"/>
        </w:rPr>
        <w:t>Minimum of 8 hours per day, 40 hours per week. Daily hours and days of the week may vary according to the needs of the department schedule. Includes weekends, night, holiday and on-call work</w:t>
      </w:r>
      <w:r w:rsidR="002D2B8C">
        <w:rPr>
          <w:rFonts w:ascii="Calibri" w:hAnsi="Calibri" w:cs="Calibri"/>
        </w:rPr>
        <w:t>.</w:t>
      </w:r>
    </w:p>
    <w:p w:rsidR="008B612F" w:rsidRPr="00132A36" w:rsidRDefault="00B6541E">
      <w:pPr>
        <w:pStyle w:val="NormalWeb"/>
        <w:spacing w:after="240" w:afterAutospacing="0"/>
        <w:rPr>
          <w:rFonts w:ascii="Calibri" w:hAnsi="Calibri" w:cs="Calibri"/>
          <w:b/>
          <w:bCs/>
        </w:rPr>
      </w:pPr>
      <w:r w:rsidRPr="00132A36">
        <w:rPr>
          <w:rFonts w:ascii="Calibri" w:hAnsi="Calibri" w:cs="Calibri"/>
          <w:b/>
          <w:bCs/>
        </w:rPr>
        <w:t>INTRODUCTORY ASSESSMENT PERIOD</w:t>
      </w:r>
      <w:r w:rsidR="008B612F" w:rsidRPr="00132A36">
        <w:rPr>
          <w:rFonts w:ascii="Calibri" w:hAnsi="Calibri" w:cs="Calibri"/>
          <w:b/>
          <w:bCs/>
        </w:rPr>
        <w:t>:</w:t>
      </w:r>
    </w:p>
    <w:p w:rsidR="00B6541E" w:rsidRPr="00132A36" w:rsidRDefault="00B6541E">
      <w:pPr>
        <w:pStyle w:val="NormalWeb"/>
        <w:spacing w:after="240" w:afterAutospacing="0"/>
        <w:rPr>
          <w:rFonts w:ascii="Calibri" w:hAnsi="Calibri" w:cs="Calibri"/>
        </w:rPr>
      </w:pPr>
      <w:r w:rsidRPr="00132A36">
        <w:rPr>
          <w:rFonts w:ascii="Calibri" w:hAnsi="Calibri" w:cs="Calibri"/>
        </w:rPr>
        <w:t xml:space="preserve">The introductory assessment period runs from the date of hire for sixty days thereafter. For employment in any position with the Pennsylvania SPCA, this introductory assessment period is the period during which the specifics of the job are learned. </w:t>
      </w:r>
    </w:p>
    <w:p w:rsidR="00B6541E" w:rsidRPr="00132A36" w:rsidRDefault="0BCE7D0B" w:rsidP="0BCE7D0B">
      <w:pPr>
        <w:pStyle w:val="NormalWeb"/>
        <w:spacing w:after="240" w:afterAutospacing="0"/>
        <w:rPr>
          <w:rFonts w:ascii="Calibri" w:hAnsi="Calibri" w:cs="Calibri"/>
        </w:rPr>
      </w:pPr>
      <w:r w:rsidRPr="0BCE7D0B">
        <w:rPr>
          <w:rFonts w:ascii="Calibri" w:hAnsi="Calibri" w:cs="Calibri"/>
          <w:b/>
          <w:bCs/>
        </w:rPr>
        <w:t xml:space="preserve">EMPLOYMENT: </w:t>
      </w:r>
    </w:p>
    <w:p w:rsidR="00B6541E" w:rsidRPr="00132A36" w:rsidRDefault="0BCE7D0B" w:rsidP="0BCE7D0B">
      <w:pPr>
        <w:pStyle w:val="NormalWeb"/>
        <w:spacing w:after="240" w:afterAutospacing="0"/>
        <w:rPr>
          <w:rFonts w:ascii="Calibri" w:hAnsi="Calibri" w:cs="Calibri"/>
        </w:rPr>
      </w:pPr>
      <w:r w:rsidRPr="0BCE7D0B">
        <w:rPr>
          <w:rFonts w:ascii="Calibri" w:hAnsi="Calibri" w:cs="Calibri"/>
        </w:rPr>
        <w:t>There is no minimum period of employment guaranteed or implied by acceptance of an employment offer. It is the policy of Pennsylvania SPCA that even exempt positions are governed by the needs of the agency, which means that employment is for no specified term and either the Pennsylvania SPCA or the employee, may terminate that employment at any time. The Chief Executive Officer has final authority over these decisions and determinations.</w:t>
      </w:r>
    </w:p>
    <w:sectPr w:rsidR="00B6541E" w:rsidRPr="00132A36">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BAE" w:rsidRDefault="00527BAE" w:rsidP="00F17602">
      <w:r>
        <w:separator/>
      </w:r>
    </w:p>
  </w:endnote>
  <w:endnote w:type="continuationSeparator" w:id="0">
    <w:p w:rsidR="00527BAE" w:rsidRDefault="00527BAE" w:rsidP="00F17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w:altName w:val="Avenir"/>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BAE" w:rsidRDefault="00527BAE" w:rsidP="00F17602">
      <w:r>
        <w:separator/>
      </w:r>
    </w:p>
  </w:footnote>
  <w:footnote w:type="continuationSeparator" w:id="0">
    <w:p w:rsidR="00527BAE" w:rsidRDefault="00527BAE" w:rsidP="00F176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602" w:rsidRDefault="00F17602" w:rsidP="00F17602">
    <w:pPr>
      <w:pStyle w:val="Header"/>
      <w:jc w:val="center"/>
    </w:pPr>
    <w:r w:rsidRPr="00F17602">
      <w:rPr>
        <w:noProof/>
      </w:rPr>
      <w:drawing>
        <wp:inline distT="0" distB="0" distL="0" distR="0" wp14:anchorId="640B2821" wp14:editId="5A40FCF8">
          <wp:extent cx="1897380" cy="1158235"/>
          <wp:effectExtent l="0" t="0" r="7620" b="4445"/>
          <wp:docPr id="2" name="Picture 2" descr="C:\Users\mmccool\AppData\Local\Microsoft\Windows\INetCache\Content.Outlook\QBNMYUPY\MLAR-PSPCA-logo_PSPCA-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ccool\AppData\Local\Microsoft\Windows\INetCache\Content.Outlook\QBNMYUPY\MLAR-PSPCA-logo_PSPCA-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357" cy="117592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DEE12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34D43A7"/>
    <w:multiLevelType w:val="hybridMultilevel"/>
    <w:tmpl w:val="1BDC1CD6"/>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22121E"/>
    <w:multiLevelType w:val="multilevel"/>
    <w:tmpl w:val="85D22E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3C29B4"/>
    <w:multiLevelType w:val="hybridMultilevel"/>
    <w:tmpl w:val="55006446"/>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8941A4"/>
    <w:multiLevelType w:val="hybridMultilevel"/>
    <w:tmpl w:val="E94C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2F4958"/>
    <w:multiLevelType w:val="hybridMultilevel"/>
    <w:tmpl w:val="E60E6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7035AC"/>
    <w:multiLevelType w:val="hybridMultilevel"/>
    <w:tmpl w:val="16F04B28"/>
    <w:lvl w:ilvl="0" w:tplc="B2EEC27C">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15442BA"/>
    <w:multiLevelType w:val="singleLevel"/>
    <w:tmpl w:val="0409000F"/>
    <w:lvl w:ilvl="0">
      <w:start w:val="1"/>
      <w:numFmt w:val="decimal"/>
      <w:lvlText w:val="%1."/>
      <w:lvlJc w:val="left"/>
      <w:pPr>
        <w:tabs>
          <w:tab w:val="num" w:pos="360"/>
        </w:tabs>
        <w:ind w:left="360" w:hanging="360"/>
      </w:pPr>
    </w:lvl>
  </w:abstractNum>
  <w:abstractNum w:abstractNumId="9" w15:restartNumberingAfterBreak="0">
    <w:nsid w:val="221D735C"/>
    <w:multiLevelType w:val="hybridMultilevel"/>
    <w:tmpl w:val="C9E04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062CDF"/>
    <w:multiLevelType w:val="hybridMultilevel"/>
    <w:tmpl w:val="5A9EE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49320C"/>
    <w:multiLevelType w:val="multilevel"/>
    <w:tmpl w:val="4506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1F7F42"/>
    <w:multiLevelType w:val="hybridMultilevel"/>
    <w:tmpl w:val="C5F01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625D3E"/>
    <w:multiLevelType w:val="multilevel"/>
    <w:tmpl w:val="BDFE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2E179B"/>
    <w:multiLevelType w:val="multilevel"/>
    <w:tmpl w:val="6F942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413645"/>
    <w:multiLevelType w:val="hybridMultilevel"/>
    <w:tmpl w:val="0726791C"/>
    <w:lvl w:ilvl="0" w:tplc="A4CA6AAE">
      <w:numFmt w:val="bullet"/>
      <w:lvlText w:val="-"/>
      <w:lvlJc w:val="left"/>
      <w:pPr>
        <w:ind w:left="1080" w:hanging="360"/>
      </w:pPr>
      <w:rPr>
        <w:rFonts w:ascii="Times New Roman" w:eastAsia="Calibri" w:hAnsi="Times New Roman" w:cs="Times New Roman"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29F209C"/>
    <w:multiLevelType w:val="multilevel"/>
    <w:tmpl w:val="6B922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596099"/>
    <w:multiLevelType w:val="multilevel"/>
    <w:tmpl w:val="5474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7733A0"/>
    <w:multiLevelType w:val="hybridMultilevel"/>
    <w:tmpl w:val="777E9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4199A"/>
    <w:multiLevelType w:val="hybridMultilevel"/>
    <w:tmpl w:val="4BE64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A64A2"/>
    <w:multiLevelType w:val="hybridMultilevel"/>
    <w:tmpl w:val="E04438AA"/>
    <w:lvl w:ilvl="0" w:tplc="04090001">
      <w:start w:val="1"/>
      <w:numFmt w:val="bullet"/>
      <w:lvlText w:val=""/>
      <w:lvlJc w:val="left"/>
      <w:pPr>
        <w:ind w:left="1080" w:hanging="360"/>
      </w:pPr>
      <w:rPr>
        <w:rFonts w:ascii="Symbol" w:hAnsi="Symbol" w:hint="default"/>
        <w:b/>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8123B71"/>
    <w:multiLevelType w:val="hybridMultilevel"/>
    <w:tmpl w:val="29505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A545A2"/>
    <w:multiLevelType w:val="hybridMultilevel"/>
    <w:tmpl w:val="0212E8BA"/>
    <w:lvl w:ilvl="0" w:tplc="B07C05A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0A48F0"/>
    <w:multiLevelType w:val="hybridMultilevel"/>
    <w:tmpl w:val="3DB25E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0774F53"/>
    <w:multiLevelType w:val="hybridMultilevel"/>
    <w:tmpl w:val="EBC6B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08122C"/>
    <w:multiLevelType w:val="hybridMultilevel"/>
    <w:tmpl w:val="BE3A60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78646465"/>
    <w:multiLevelType w:val="hybridMultilevel"/>
    <w:tmpl w:val="212C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5F6601"/>
    <w:multiLevelType w:val="multilevel"/>
    <w:tmpl w:val="85D22EC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
    <w:abstractNumId w:val="23"/>
  </w:num>
  <w:num w:numId="3">
    <w:abstractNumId w:val="6"/>
  </w:num>
  <w:num w:numId="4">
    <w:abstractNumId w:val="10"/>
  </w:num>
  <w:num w:numId="5">
    <w:abstractNumId w:val="15"/>
  </w:num>
  <w:num w:numId="6">
    <w:abstractNumId w:val="2"/>
  </w:num>
  <w:num w:numId="7">
    <w:abstractNumId w:val="20"/>
  </w:num>
  <w:num w:numId="8">
    <w:abstractNumId w:val="24"/>
  </w:num>
  <w:num w:numId="9">
    <w:abstractNumId w:val="4"/>
  </w:num>
  <w:num w:numId="10">
    <w:abstractNumId w:val="16"/>
  </w:num>
  <w:num w:numId="11">
    <w:abstractNumId w:val="27"/>
  </w:num>
  <w:num w:numId="12">
    <w:abstractNumId w:val="3"/>
  </w:num>
  <w:num w:numId="13">
    <w:abstractNumId w:val="0"/>
  </w:num>
  <w:num w:numId="14">
    <w:abstractNumId w:val="25"/>
  </w:num>
  <w:num w:numId="15">
    <w:abstractNumId w:val="12"/>
  </w:num>
  <w:num w:numId="16">
    <w:abstractNumId w:val="13"/>
  </w:num>
  <w:num w:numId="17">
    <w:abstractNumId w:val="26"/>
  </w:num>
  <w:num w:numId="18">
    <w:abstractNumId w:val="19"/>
  </w:num>
  <w:num w:numId="19">
    <w:abstractNumId w:val="22"/>
  </w:num>
  <w:num w:numId="20">
    <w:abstractNumId w:val="14"/>
  </w:num>
  <w:num w:numId="21">
    <w:abstractNumId w:val="11"/>
  </w:num>
  <w:num w:numId="22">
    <w:abstractNumId w:val="17"/>
  </w:num>
  <w:num w:numId="23">
    <w:abstractNumId w:val="21"/>
  </w:num>
  <w:num w:numId="24">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8"/>
  </w:num>
  <w:num w:numId="26">
    <w:abstractNumId w:val="5"/>
  </w:num>
  <w:num w:numId="27">
    <w:abstractNumId w:val="7"/>
  </w:num>
  <w:num w:numId="28">
    <w:abstractNumId w:val="9"/>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jQyNTQ0NjAC0qbGhko6SsGpxcWZ+XkgBYa1ANqTr48sAAAA"/>
  </w:docVars>
  <w:rsids>
    <w:rsidRoot w:val="0028033B"/>
    <w:rsid w:val="0000628C"/>
    <w:rsid w:val="00015210"/>
    <w:rsid w:val="000473A5"/>
    <w:rsid w:val="000612AC"/>
    <w:rsid w:val="000726CF"/>
    <w:rsid w:val="000A1380"/>
    <w:rsid w:val="000A71BA"/>
    <w:rsid w:val="000B2284"/>
    <w:rsid w:val="000D1FAC"/>
    <w:rsid w:val="001016FB"/>
    <w:rsid w:val="00106D4B"/>
    <w:rsid w:val="0012075A"/>
    <w:rsid w:val="00132A36"/>
    <w:rsid w:val="00143E32"/>
    <w:rsid w:val="00151FE8"/>
    <w:rsid w:val="00172E8C"/>
    <w:rsid w:val="001B0EBB"/>
    <w:rsid w:val="001B2D57"/>
    <w:rsid w:val="001B70E3"/>
    <w:rsid w:val="001C11E2"/>
    <w:rsid w:val="00244826"/>
    <w:rsid w:val="00276990"/>
    <w:rsid w:val="0028033B"/>
    <w:rsid w:val="00286761"/>
    <w:rsid w:val="002D2B8C"/>
    <w:rsid w:val="00304E78"/>
    <w:rsid w:val="00307765"/>
    <w:rsid w:val="0036396C"/>
    <w:rsid w:val="003B0BC9"/>
    <w:rsid w:val="003F5FAD"/>
    <w:rsid w:val="00432332"/>
    <w:rsid w:val="00453B24"/>
    <w:rsid w:val="004C3618"/>
    <w:rsid w:val="004E164F"/>
    <w:rsid w:val="004F112E"/>
    <w:rsid w:val="004F2AC0"/>
    <w:rsid w:val="004F4C4F"/>
    <w:rsid w:val="0052733A"/>
    <w:rsid w:val="00527760"/>
    <w:rsid w:val="00527BAE"/>
    <w:rsid w:val="0057414F"/>
    <w:rsid w:val="00590BB6"/>
    <w:rsid w:val="005E0BBA"/>
    <w:rsid w:val="00620E07"/>
    <w:rsid w:val="00636217"/>
    <w:rsid w:val="006A6DC1"/>
    <w:rsid w:val="006B14ED"/>
    <w:rsid w:val="006C437E"/>
    <w:rsid w:val="006F3BBF"/>
    <w:rsid w:val="00750485"/>
    <w:rsid w:val="00753D35"/>
    <w:rsid w:val="00755146"/>
    <w:rsid w:val="00760A89"/>
    <w:rsid w:val="007F0242"/>
    <w:rsid w:val="00810A7C"/>
    <w:rsid w:val="00854B6B"/>
    <w:rsid w:val="00856531"/>
    <w:rsid w:val="00875E67"/>
    <w:rsid w:val="008774CC"/>
    <w:rsid w:val="00880C7D"/>
    <w:rsid w:val="008917BB"/>
    <w:rsid w:val="0089772D"/>
    <w:rsid w:val="008A6227"/>
    <w:rsid w:val="008B612F"/>
    <w:rsid w:val="008B7827"/>
    <w:rsid w:val="008C21C0"/>
    <w:rsid w:val="008D160A"/>
    <w:rsid w:val="008E0D52"/>
    <w:rsid w:val="0090037E"/>
    <w:rsid w:val="00911FC5"/>
    <w:rsid w:val="00975CF6"/>
    <w:rsid w:val="00993FA8"/>
    <w:rsid w:val="009A5405"/>
    <w:rsid w:val="009B2188"/>
    <w:rsid w:val="009C12CF"/>
    <w:rsid w:val="009C5B59"/>
    <w:rsid w:val="009E0320"/>
    <w:rsid w:val="009E7AC4"/>
    <w:rsid w:val="00A00DC4"/>
    <w:rsid w:val="00A02987"/>
    <w:rsid w:val="00A57D2F"/>
    <w:rsid w:val="00A721D6"/>
    <w:rsid w:val="00A966D2"/>
    <w:rsid w:val="00A96C51"/>
    <w:rsid w:val="00A979A4"/>
    <w:rsid w:val="00B25C7C"/>
    <w:rsid w:val="00B26618"/>
    <w:rsid w:val="00B33A4C"/>
    <w:rsid w:val="00B60262"/>
    <w:rsid w:val="00B61F7B"/>
    <w:rsid w:val="00B6541E"/>
    <w:rsid w:val="00B97961"/>
    <w:rsid w:val="00BA3636"/>
    <w:rsid w:val="00BA5B1C"/>
    <w:rsid w:val="00BD310C"/>
    <w:rsid w:val="00BD3484"/>
    <w:rsid w:val="00C1128A"/>
    <w:rsid w:val="00C273FB"/>
    <w:rsid w:val="00C27CC1"/>
    <w:rsid w:val="00C309D5"/>
    <w:rsid w:val="00C47B95"/>
    <w:rsid w:val="00C54AA7"/>
    <w:rsid w:val="00C63BE4"/>
    <w:rsid w:val="00CA79A8"/>
    <w:rsid w:val="00CD0EDB"/>
    <w:rsid w:val="00D03BDA"/>
    <w:rsid w:val="00D071C2"/>
    <w:rsid w:val="00D114B6"/>
    <w:rsid w:val="00D7750E"/>
    <w:rsid w:val="00DA7F4C"/>
    <w:rsid w:val="00DD0CA2"/>
    <w:rsid w:val="00DD3880"/>
    <w:rsid w:val="00E0092B"/>
    <w:rsid w:val="00EB0467"/>
    <w:rsid w:val="00EB5C96"/>
    <w:rsid w:val="00EB74A4"/>
    <w:rsid w:val="00F17602"/>
    <w:rsid w:val="00F45FF0"/>
    <w:rsid w:val="00F614B0"/>
    <w:rsid w:val="00F624E8"/>
    <w:rsid w:val="00F75B3B"/>
    <w:rsid w:val="00F76F2A"/>
    <w:rsid w:val="00F9378A"/>
    <w:rsid w:val="00FA77A8"/>
    <w:rsid w:val="00FD0D7E"/>
    <w:rsid w:val="00FD30B1"/>
    <w:rsid w:val="00FD5600"/>
    <w:rsid w:val="00FF4104"/>
    <w:rsid w:val="0BCE7D0B"/>
    <w:rsid w:val="57062D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7604E5"/>
  <w15:chartTrackingRefBased/>
  <w15:docId w15:val="{7B701E37-4B04-435A-A8ED-73BEA95B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link w:val="Heading2Char"/>
    <w:uiPriority w:val="9"/>
    <w:qFormat/>
    <w:rsid w:val="00F76F2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F76F2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A57D2F"/>
    <w:pPr>
      <w:keepNext/>
      <w:keepLines/>
      <w:spacing w:before="40" w:line="276" w:lineRule="auto"/>
      <w:outlineLvl w:val="3"/>
    </w:pPr>
    <w:rPr>
      <w:rFonts w:ascii="Calibri Light" w:hAnsi="Calibri Light"/>
      <w:i/>
      <w:iCs/>
      <w:color w:val="2E74B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style>
  <w:style w:type="paragraph" w:styleId="BodyTextIndent">
    <w:name w:val="Body Text Indent"/>
    <w:basedOn w:val="Normal"/>
    <w:pPr>
      <w:ind w:left="720"/>
    </w:pPr>
    <w:rPr>
      <w:rFonts w:ascii="Arial" w:hAnsi="Arial" w:cs="Arial"/>
      <w:sz w:val="20"/>
    </w:rPr>
  </w:style>
  <w:style w:type="paragraph" w:customStyle="1" w:styleId="ColorfulList-Accent11">
    <w:name w:val="Colorful List - Accent 11"/>
    <w:basedOn w:val="Normal"/>
    <w:uiPriority w:val="34"/>
    <w:qFormat/>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Pr>
      <w:rFonts w:ascii="Tahoma" w:hAnsi="Tahoma"/>
      <w:sz w:val="16"/>
      <w:szCs w:val="16"/>
      <w:lang w:val="x-none" w:eastAsia="x-none"/>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2Char">
    <w:name w:val="Heading 2 Char"/>
    <w:link w:val="Heading2"/>
    <w:uiPriority w:val="9"/>
    <w:rsid w:val="00F76F2A"/>
    <w:rPr>
      <w:b/>
      <w:bCs/>
      <w:sz w:val="36"/>
      <w:szCs w:val="36"/>
    </w:rPr>
  </w:style>
  <w:style w:type="character" w:customStyle="1" w:styleId="Heading3Char">
    <w:name w:val="Heading 3 Char"/>
    <w:link w:val="Heading3"/>
    <w:uiPriority w:val="9"/>
    <w:rsid w:val="00F76F2A"/>
    <w:rPr>
      <w:b/>
      <w:bCs/>
      <w:sz w:val="27"/>
      <w:szCs w:val="27"/>
    </w:rPr>
  </w:style>
  <w:style w:type="character" w:styleId="CommentReference">
    <w:name w:val="annotation reference"/>
    <w:uiPriority w:val="99"/>
    <w:semiHidden/>
    <w:unhideWhenUsed/>
    <w:rsid w:val="00911FC5"/>
    <w:rPr>
      <w:sz w:val="16"/>
      <w:szCs w:val="16"/>
    </w:rPr>
  </w:style>
  <w:style w:type="paragraph" w:styleId="CommentText">
    <w:name w:val="annotation text"/>
    <w:basedOn w:val="Normal"/>
    <w:link w:val="CommentTextChar"/>
    <w:uiPriority w:val="99"/>
    <w:semiHidden/>
    <w:unhideWhenUsed/>
    <w:rsid w:val="00911FC5"/>
    <w:rPr>
      <w:sz w:val="20"/>
      <w:szCs w:val="20"/>
    </w:rPr>
  </w:style>
  <w:style w:type="character" w:customStyle="1" w:styleId="CommentTextChar">
    <w:name w:val="Comment Text Char"/>
    <w:basedOn w:val="DefaultParagraphFont"/>
    <w:link w:val="CommentText"/>
    <w:uiPriority w:val="99"/>
    <w:semiHidden/>
    <w:rsid w:val="00911FC5"/>
  </w:style>
  <w:style w:type="paragraph" w:styleId="CommentSubject">
    <w:name w:val="annotation subject"/>
    <w:basedOn w:val="CommentText"/>
    <w:next w:val="CommentText"/>
    <w:link w:val="CommentSubjectChar"/>
    <w:uiPriority w:val="99"/>
    <w:semiHidden/>
    <w:unhideWhenUsed/>
    <w:rsid w:val="00911FC5"/>
    <w:rPr>
      <w:b/>
      <w:bCs/>
    </w:rPr>
  </w:style>
  <w:style w:type="character" w:customStyle="1" w:styleId="CommentSubjectChar">
    <w:name w:val="Comment Subject Char"/>
    <w:link w:val="CommentSubject"/>
    <w:uiPriority w:val="99"/>
    <w:semiHidden/>
    <w:rsid w:val="00911FC5"/>
    <w:rPr>
      <w:b/>
      <w:bCs/>
    </w:rPr>
  </w:style>
  <w:style w:type="character" w:customStyle="1" w:styleId="Heading4Char">
    <w:name w:val="Heading 4 Char"/>
    <w:link w:val="Heading4"/>
    <w:uiPriority w:val="9"/>
    <w:rsid w:val="00A57D2F"/>
    <w:rPr>
      <w:rFonts w:ascii="Calibri Light" w:hAnsi="Calibri Light"/>
      <w:i/>
      <w:iCs/>
      <w:color w:val="2E74B5"/>
      <w:sz w:val="22"/>
      <w:szCs w:val="22"/>
    </w:rPr>
  </w:style>
  <w:style w:type="paragraph" w:styleId="ListParagraph">
    <w:name w:val="List Paragraph"/>
    <w:basedOn w:val="Normal"/>
    <w:uiPriority w:val="34"/>
    <w:qFormat/>
    <w:rsid w:val="0012075A"/>
    <w:pPr>
      <w:ind w:left="720"/>
    </w:pPr>
  </w:style>
  <w:style w:type="paragraph" w:styleId="NoSpacing">
    <w:name w:val="No Spacing"/>
    <w:uiPriority w:val="1"/>
    <w:qFormat/>
    <w:rsid w:val="0012075A"/>
    <w:rPr>
      <w:rFonts w:ascii="Calibri" w:eastAsia="Calibri" w:hAnsi="Calibri"/>
      <w:sz w:val="22"/>
      <w:szCs w:val="22"/>
      <w:lang w:eastAsia="en-US"/>
    </w:rPr>
  </w:style>
  <w:style w:type="paragraph" w:styleId="Header">
    <w:name w:val="header"/>
    <w:basedOn w:val="Normal"/>
    <w:link w:val="HeaderChar"/>
    <w:uiPriority w:val="99"/>
    <w:unhideWhenUsed/>
    <w:rsid w:val="00F17602"/>
    <w:pPr>
      <w:tabs>
        <w:tab w:val="center" w:pos="4680"/>
        <w:tab w:val="right" w:pos="9360"/>
      </w:tabs>
    </w:pPr>
  </w:style>
  <w:style w:type="character" w:customStyle="1" w:styleId="HeaderChar">
    <w:name w:val="Header Char"/>
    <w:basedOn w:val="DefaultParagraphFont"/>
    <w:link w:val="Header"/>
    <w:uiPriority w:val="99"/>
    <w:rsid w:val="00F17602"/>
    <w:rPr>
      <w:sz w:val="24"/>
      <w:szCs w:val="24"/>
      <w:lang w:eastAsia="en-US"/>
    </w:rPr>
  </w:style>
  <w:style w:type="paragraph" w:styleId="Footer">
    <w:name w:val="footer"/>
    <w:basedOn w:val="Normal"/>
    <w:link w:val="FooterChar"/>
    <w:uiPriority w:val="99"/>
    <w:unhideWhenUsed/>
    <w:rsid w:val="00F17602"/>
    <w:pPr>
      <w:tabs>
        <w:tab w:val="center" w:pos="4680"/>
        <w:tab w:val="right" w:pos="9360"/>
      </w:tabs>
    </w:pPr>
  </w:style>
  <w:style w:type="character" w:customStyle="1" w:styleId="FooterChar">
    <w:name w:val="Footer Char"/>
    <w:basedOn w:val="DefaultParagraphFont"/>
    <w:link w:val="Footer"/>
    <w:uiPriority w:val="99"/>
    <w:rsid w:val="00F17602"/>
    <w:rPr>
      <w:sz w:val="24"/>
      <w:szCs w:val="24"/>
      <w:lang w:eastAsia="en-US"/>
    </w:rPr>
  </w:style>
  <w:style w:type="paragraph" w:customStyle="1" w:styleId="Default">
    <w:name w:val="Default"/>
    <w:rsid w:val="00A96C51"/>
    <w:pPr>
      <w:autoSpaceDE w:val="0"/>
      <w:autoSpaceDN w:val="0"/>
      <w:adjustRightInd w:val="0"/>
    </w:pPr>
    <w:rPr>
      <w:rFonts w:ascii="Avenir" w:hAnsi="Avenir" w:cs="Avenir"/>
      <w:color w:val="000000"/>
      <w:sz w:val="24"/>
      <w:szCs w:val="24"/>
    </w:rPr>
  </w:style>
  <w:style w:type="character" w:customStyle="1" w:styleId="A0">
    <w:name w:val="A0"/>
    <w:uiPriority w:val="99"/>
    <w:rsid w:val="00A96C51"/>
    <w:rPr>
      <w:rFonts w:cs="Avenir"/>
      <w:color w:val="00000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843444">
      <w:bodyDiv w:val="1"/>
      <w:marLeft w:val="0"/>
      <w:marRight w:val="0"/>
      <w:marTop w:val="0"/>
      <w:marBottom w:val="0"/>
      <w:divBdr>
        <w:top w:val="none" w:sz="0" w:space="0" w:color="auto"/>
        <w:left w:val="none" w:sz="0" w:space="0" w:color="auto"/>
        <w:bottom w:val="none" w:sz="0" w:space="0" w:color="auto"/>
        <w:right w:val="none" w:sz="0" w:space="0" w:color="auto"/>
      </w:divBdr>
    </w:div>
    <w:div w:id="708342425">
      <w:bodyDiv w:val="1"/>
      <w:marLeft w:val="0"/>
      <w:marRight w:val="0"/>
      <w:marTop w:val="0"/>
      <w:marBottom w:val="0"/>
      <w:divBdr>
        <w:top w:val="none" w:sz="0" w:space="0" w:color="auto"/>
        <w:left w:val="none" w:sz="0" w:space="0" w:color="auto"/>
        <w:bottom w:val="none" w:sz="0" w:space="0" w:color="auto"/>
        <w:right w:val="none" w:sz="0" w:space="0" w:color="auto"/>
      </w:divBdr>
    </w:div>
    <w:div w:id="186393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E2A45-C1D7-4D09-BBE6-935AB576A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781</Words>
  <Characters>4457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Principal Duties:</vt:lpstr>
    </vt:vector>
  </TitlesOfParts>
  <Company>Sony Electronics, Inc.</Company>
  <LinksUpToDate>false</LinksUpToDate>
  <CharactersWithSpaces>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Principal Duties:</dc:title>
  <dc:subject/>
  <dc:creator>Nathan Winograd</dc:creator>
  <cp:keywords/>
  <cp:lastModifiedBy>Michelle McCool</cp:lastModifiedBy>
  <cp:revision>2</cp:revision>
  <cp:lastPrinted>2020-03-04T16:40:00Z</cp:lastPrinted>
  <dcterms:created xsi:type="dcterms:W3CDTF">2023-09-15T11:32:00Z</dcterms:created>
  <dcterms:modified xsi:type="dcterms:W3CDTF">2023-09-15T11:32:00Z</dcterms:modified>
</cp:coreProperties>
</file>