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95" w:rsidRDefault="00DE2C8A">
      <w:pPr>
        <w:pStyle w:val="NormalWeb"/>
        <w:spacing w:after="240" w:afterAutospacing="0"/>
        <w:jc w:val="center"/>
        <w:rPr>
          <w:rFonts w:ascii="Arial" w:hAnsi="Arial" w:cs="Arial"/>
          <w:b/>
          <w:noProof/>
          <w:sz w:val="22"/>
          <w:szCs w:val="22"/>
        </w:rPr>
      </w:pPr>
      <w:r>
        <w:rPr>
          <w:noProof/>
        </w:rPr>
        <w:drawing>
          <wp:anchor distT="0" distB="0" distL="114300" distR="114300" simplePos="0" relativeHeight="251659264" behindDoc="0" locked="0" layoutInCell="1" allowOverlap="1" wp14:anchorId="1C1B0322" wp14:editId="5353F5C9">
            <wp:simplePos x="0" y="0"/>
            <wp:positionH relativeFrom="column">
              <wp:posOffset>2212436</wp:posOffset>
            </wp:positionH>
            <wp:positionV relativeFrom="paragraph">
              <wp:posOffset>-442823</wp:posOffset>
            </wp:positionV>
            <wp:extent cx="2514600" cy="15590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Clients:_Graphics:PSPCA:Stationery:Letterhead:Digital Letterhead:heade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4600" cy="1559052"/>
                    </a:xfrm>
                    <a:prstGeom prst="rect">
                      <a:avLst/>
                    </a:prstGeom>
                    <a:noFill/>
                    <a:ln>
                      <a:noFill/>
                    </a:ln>
                  </pic:spPr>
                </pic:pic>
              </a:graphicData>
            </a:graphic>
          </wp:anchor>
        </w:drawing>
      </w:r>
    </w:p>
    <w:p w:rsidR="009507DA" w:rsidRPr="00C55C87" w:rsidRDefault="00BE0F46">
      <w:pPr>
        <w:pStyle w:val="NormalWeb"/>
        <w:spacing w:after="240" w:afterAutospacing="0"/>
        <w:jc w:val="center"/>
        <w:rPr>
          <w:rFonts w:ascii="Arial" w:hAnsi="Arial" w:cs="Arial"/>
          <w:u w:val="single"/>
        </w:rPr>
      </w:pPr>
      <w:r>
        <w:rPr>
          <w:rFonts w:ascii="Arial" w:hAnsi="Arial" w:cs="Arial"/>
          <w:u w:val="single"/>
        </w:rPr>
        <w:t>JOB DESCRIPTION</w:t>
      </w:r>
    </w:p>
    <w:p w:rsidR="00DE2C8A" w:rsidRDefault="00DE2C8A">
      <w:pPr>
        <w:pStyle w:val="NormalWeb"/>
        <w:spacing w:after="240" w:afterAutospacing="0"/>
        <w:jc w:val="center"/>
        <w:rPr>
          <w:rFonts w:ascii="Arial" w:hAnsi="Arial" w:cs="Arial"/>
          <w:b/>
          <w:bCs/>
        </w:rPr>
      </w:pPr>
      <w:bookmarkStart w:id="0" w:name="_GoBack"/>
      <w:bookmarkEnd w:id="0"/>
    </w:p>
    <w:p w:rsidR="00DE2C8A" w:rsidRDefault="00DE2C8A">
      <w:pPr>
        <w:pStyle w:val="NormalWeb"/>
        <w:spacing w:after="240" w:afterAutospacing="0"/>
        <w:jc w:val="center"/>
        <w:rPr>
          <w:rFonts w:ascii="Arial" w:hAnsi="Arial" w:cs="Arial"/>
          <w:b/>
          <w:bCs/>
        </w:rPr>
      </w:pPr>
    </w:p>
    <w:p w:rsidR="00DE2C8A" w:rsidRDefault="00DE2C8A">
      <w:pPr>
        <w:pStyle w:val="NormalWeb"/>
        <w:spacing w:after="240" w:afterAutospacing="0"/>
        <w:jc w:val="center"/>
        <w:rPr>
          <w:rFonts w:ascii="Arial" w:hAnsi="Arial" w:cs="Arial"/>
          <w:b/>
          <w:bCs/>
        </w:rPr>
      </w:pPr>
    </w:p>
    <w:p w:rsidR="009507DA" w:rsidRDefault="001F501D">
      <w:pPr>
        <w:pStyle w:val="NormalWeb"/>
        <w:spacing w:after="240" w:afterAutospacing="0"/>
        <w:jc w:val="center"/>
        <w:rPr>
          <w:rFonts w:ascii="Arial" w:hAnsi="Arial" w:cs="Arial"/>
          <w:b/>
          <w:bCs/>
        </w:rPr>
      </w:pPr>
      <w:r>
        <w:rPr>
          <w:rFonts w:ascii="Arial" w:hAnsi="Arial" w:cs="Arial"/>
          <w:b/>
          <w:bCs/>
        </w:rPr>
        <w:t>STAFF VETERINARIAN</w:t>
      </w:r>
      <w:r w:rsidR="004D1039">
        <w:rPr>
          <w:rFonts w:ascii="Arial" w:hAnsi="Arial" w:cs="Arial"/>
          <w:b/>
          <w:bCs/>
        </w:rPr>
        <w:t>/ WELLNESS CLINIC</w:t>
      </w:r>
      <w:r w:rsidR="00F160BC">
        <w:rPr>
          <w:rFonts w:ascii="Arial" w:hAnsi="Arial" w:cs="Arial"/>
          <w:b/>
          <w:bCs/>
        </w:rPr>
        <w:t>, ERIE AVENUE</w:t>
      </w:r>
    </w:p>
    <w:p w:rsidR="00ED4B6C" w:rsidRDefault="00403CB2" w:rsidP="00403CB2">
      <w:pPr>
        <w:pStyle w:val="NormalWeb"/>
        <w:spacing w:before="0" w:beforeAutospacing="0" w:after="0" w:afterAutospacing="0"/>
        <w:rPr>
          <w:rFonts w:ascii="Arial" w:hAnsi="Arial" w:cs="Arial"/>
          <w:bCs/>
          <w:i/>
          <w:sz w:val="22"/>
          <w:szCs w:val="22"/>
        </w:rPr>
      </w:pPr>
      <w:r>
        <w:rPr>
          <w:rFonts w:ascii="Arial" w:hAnsi="Arial" w:cs="Arial"/>
          <w:bCs/>
          <w:i/>
          <w:sz w:val="22"/>
          <w:szCs w:val="22"/>
        </w:rPr>
        <w:t xml:space="preserve"> </w:t>
      </w:r>
    </w:p>
    <w:p w:rsidR="009507DA" w:rsidRPr="004D1039" w:rsidRDefault="004D1039">
      <w:pPr>
        <w:pStyle w:val="NormalWeb"/>
        <w:spacing w:after="240" w:afterAutospacing="0"/>
        <w:rPr>
          <w:rFonts w:ascii="Arial" w:hAnsi="Arial" w:cs="Arial"/>
          <w:sz w:val="22"/>
          <w:szCs w:val="22"/>
        </w:rPr>
      </w:pPr>
      <w:r>
        <w:rPr>
          <w:rFonts w:ascii="Arial" w:hAnsi="Arial" w:cs="Arial"/>
          <w:b/>
          <w:sz w:val="22"/>
          <w:szCs w:val="22"/>
        </w:rPr>
        <w:t xml:space="preserve">SUMMARY: </w:t>
      </w:r>
      <w:r w:rsidR="006E0747" w:rsidRPr="004D1039">
        <w:rPr>
          <w:rFonts w:ascii="Arial" w:hAnsi="Arial" w:cs="Arial"/>
          <w:sz w:val="22"/>
          <w:szCs w:val="22"/>
        </w:rPr>
        <w:t xml:space="preserve">The </w:t>
      </w:r>
      <w:r w:rsidRPr="004D1039">
        <w:rPr>
          <w:rFonts w:ascii="Arial" w:hAnsi="Arial" w:cs="Arial"/>
          <w:sz w:val="22"/>
          <w:szCs w:val="22"/>
        </w:rPr>
        <w:t>Pennsylvania</w:t>
      </w:r>
      <w:r w:rsidR="006E0747" w:rsidRPr="004D1039">
        <w:rPr>
          <w:rFonts w:ascii="Arial" w:hAnsi="Arial" w:cs="Arial"/>
          <w:sz w:val="22"/>
          <w:szCs w:val="22"/>
        </w:rPr>
        <w:t xml:space="preserve"> SPCA wellness clinic offers low cost, high quality </w:t>
      </w:r>
      <w:r w:rsidR="00726AE9">
        <w:rPr>
          <w:rFonts w:ascii="Arial" w:hAnsi="Arial" w:cs="Arial"/>
          <w:sz w:val="22"/>
          <w:szCs w:val="22"/>
        </w:rPr>
        <w:t>veterinary</w:t>
      </w:r>
      <w:r w:rsidRPr="004D1039">
        <w:rPr>
          <w:rFonts w:ascii="Arial" w:hAnsi="Arial" w:cs="Arial"/>
          <w:sz w:val="22"/>
          <w:szCs w:val="22"/>
        </w:rPr>
        <w:t xml:space="preserve"> care to the public on a walk in bases. The wellness clinic offers routine preventive exams, sick or medical exams, geriatric and end of life care. The clinic offers a full laboratory, </w:t>
      </w:r>
      <w:r w:rsidR="00726AE9">
        <w:rPr>
          <w:rFonts w:ascii="Arial" w:hAnsi="Arial" w:cs="Arial"/>
          <w:sz w:val="22"/>
          <w:szCs w:val="22"/>
        </w:rPr>
        <w:t xml:space="preserve">in house </w:t>
      </w:r>
      <w:r w:rsidRPr="004D1039">
        <w:rPr>
          <w:rFonts w:ascii="Arial" w:hAnsi="Arial" w:cs="Arial"/>
          <w:sz w:val="22"/>
          <w:szCs w:val="22"/>
        </w:rPr>
        <w:t xml:space="preserve">blood work, </w:t>
      </w:r>
      <w:r w:rsidR="00726AE9">
        <w:rPr>
          <w:rFonts w:ascii="Arial" w:hAnsi="Arial" w:cs="Arial"/>
          <w:sz w:val="22"/>
          <w:szCs w:val="22"/>
        </w:rPr>
        <w:t xml:space="preserve">reference laboratory (Antech), </w:t>
      </w:r>
      <w:r w:rsidRPr="004D1039">
        <w:rPr>
          <w:rFonts w:ascii="Arial" w:hAnsi="Arial" w:cs="Arial"/>
          <w:sz w:val="22"/>
          <w:szCs w:val="22"/>
        </w:rPr>
        <w:t>pharmacy, and new state of the art di</w:t>
      </w:r>
      <w:r w:rsidR="00726AE9">
        <w:rPr>
          <w:rFonts w:ascii="Arial" w:hAnsi="Arial" w:cs="Arial"/>
          <w:sz w:val="22"/>
          <w:szCs w:val="22"/>
        </w:rPr>
        <w:t>gital x-</w:t>
      </w:r>
      <w:r w:rsidRPr="004D1039">
        <w:rPr>
          <w:rFonts w:ascii="Arial" w:hAnsi="Arial" w:cs="Arial"/>
          <w:sz w:val="22"/>
          <w:szCs w:val="22"/>
        </w:rPr>
        <w:t xml:space="preserve">ray machine. The wellness clinic is intended to be a community service that treats and releases animals. We do not provide hospitalization or emergency care. </w:t>
      </w:r>
      <w:r w:rsidR="001F501D" w:rsidRPr="004D1039">
        <w:rPr>
          <w:rFonts w:ascii="Arial" w:hAnsi="Arial" w:cs="Arial"/>
          <w:sz w:val="22"/>
          <w:szCs w:val="22"/>
        </w:rPr>
        <w:t>Staff veterinarians will be primarily responsible for</w:t>
      </w:r>
      <w:r w:rsidR="00F17623" w:rsidRPr="004D1039">
        <w:rPr>
          <w:rFonts w:ascii="Arial" w:hAnsi="Arial" w:cs="Arial"/>
          <w:sz w:val="22"/>
          <w:szCs w:val="22"/>
        </w:rPr>
        <w:t xml:space="preserve"> </w:t>
      </w:r>
      <w:r w:rsidR="00BE0F46" w:rsidRPr="004D1039">
        <w:rPr>
          <w:rFonts w:ascii="Arial" w:hAnsi="Arial" w:cs="Arial"/>
          <w:sz w:val="22"/>
          <w:szCs w:val="22"/>
        </w:rPr>
        <w:t xml:space="preserve">performing all aspects of </w:t>
      </w:r>
      <w:r w:rsidR="009D5DD8" w:rsidRPr="004D1039">
        <w:rPr>
          <w:rFonts w:ascii="Arial" w:hAnsi="Arial" w:cs="Arial"/>
          <w:sz w:val="22"/>
          <w:szCs w:val="22"/>
        </w:rPr>
        <w:t>veterinary work</w:t>
      </w:r>
      <w:r w:rsidR="00BE0F46" w:rsidRPr="004D1039">
        <w:rPr>
          <w:rFonts w:ascii="Arial" w:hAnsi="Arial" w:cs="Arial"/>
          <w:sz w:val="22"/>
          <w:szCs w:val="22"/>
        </w:rPr>
        <w:t xml:space="preserve"> including exams, tests, procedures and maintaining prope</w:t>
      </w:r>
      <w:r w:rsidR="001F501D" w:rsidRPr="004D1039">
        <w:rPr>
          <w:rFonts w:ascii="Arial" w:hAnsi="Arial" w:cs="Arial"/>
          <w:sz w:val="22"/>
          <w:szCs w:val="22"/>
        </w:rPr>
        <w:t xml:space="preserve">r record keeping for </w:t>
      </w:r>
      <w:r w:rsidR="006E0747" w:rsidRPr="004D1039">
        <w:rPr>
          <w:rFonts w:ascii="Arial" w:hAnsi="Arial" w:cs="Arial"/>
          <w:sz w:val="22"/>
          <w:szCs w:val="22"/>
        </w:rPr>
        <w:t>client owned animals in a wellness clinic</w:t>
      </w:r>
      <w:r w:rsidR="00F31F46" w:rsidRPr="004D1039">
        <w:rPr>
          <w:rFonts w:ascii="Arial" w:hAnsi="Arial" w:cs="Arial"/>
          <w:sz w:val="22"/>
          <w:szCs w:val="22"/>
        </w:rPr>
        <w:t xml:space="preserve">. </w:t>
      </w:r>
    </w:p>
    <w:p w:rsidR="00ED0E95" w:rsidRDefault="009507DA" w:rsidP="008743B2">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p>
    <w:p w:rsidR="00822B8E" w:rsidRDefault="00822B8E" w:rsidP="008743B2">
      <w:pPr>
        <w:pStyle w:val="NormalWeb"/>
        <w:spacing w:before="0" w:beforeAutospacing="0" w:after="0" w:afterAutospacing="0"/>
        <w:rPr>
          <w:rFonts w:ascii="Arial" w:hAnsi="Arial" w:cs="Arial"/>
          <w:b/>
          <w:bCs/>
          <w:sz w:val="22"/>
          <w:szCs w:val="22"/>
        </w:rPr>
      </w:pPr>
    </w:p>
    <w:p w:rsidR="00822B8E" w:rsidRPr="006E0747" w:rsidRDefault="00822B8E" w:rsidP="006E0747">
      <w:pPr>
        <w:pStyle w:val="NormalWeb"/>
        <w:numPr>
          <w:ilvl w:val="0"/>
          <w:numId w:val="5"/>
        </w:numPr>
        <w:spacing w:before="0" w:beforeAutospacing="0" w:after="0" w:afterAutospacing="0"/>
        <w:rPr>
          <w:rFonts w:ascii="Arial" w:hAnsi="Arial" w:cs="Arial"/>
          <w:bCs/>
          <w:sz w:val="22"/>
          <w:szCs w:val="22"/>
        </w:rPr>
      </w:pPr>
      <w:r w:rsidRPr="006E0747">
        <w:rPr>
          <w:rFonts w:ascii="Arial" w:hAnsi="Arial" w:cs="Arial"/>
          <w:bCs/>
          <w:sz w:val="22"/>
          <w:szCs w:val="22"/>
        </w:rPr>
        <w:t>High volume wellness and sick visits to the public</w:t>
      </w:r>
      <w:r w:rsidR="00726AE9">
        <w:rPr>
          <w:rFonts w:ascii="Arial" w:hAnsi="Arial" w:cs="Arial"/>
          <w:bCs/>
          <w:sz w:val="22"/>
          <w:szCs w:val="22"/>
        </w:rPr>
        <w:t xml:space="preserve"> on a walk in basi</w:t>
      </w:r>
      <w:r w:rsidR="006E0747" w:rsidRPr="006E0747">
        <w:rPr>
          <w:rFonts w:ascii="Arial" w:hAnsi="Arial" w:cs="Arial"/>
          <w:bCs/>
          <w:sz w:val="22"/>
          <w:szCs w:val="22"/>
        </w:rPr>
        <w:t>s</w:t>
      </w:r>
      <w:r w:rsidRPr="006E0747">
        <w:rPr>
          <w:rFonts w:ascii="Arial" w:hAnsi="Arial" w:cs="Arial"/>
          <w:bCs/>
          <w:sz w:val="22"/>
          <w:szCs w:val="22"/>
        </w:rPr>
        <w:t xml:space="preserve"> which includes </w:t>
      </w:r>
      <w:r w:rsidR="006E0747" w:rsidRPr="006E0747">
        <w:rPr>
          <w:rFonts w:ascii="Arial" w:hAnsi="Arial" w:cs="Arial"/>
          <w:bCs/>
          <w:sz w:val="22"/>
          <w:szCs w:val="22"/>
        </w:rPr>
        <w:t>diagnosing</w:t>
      </w:r>
      <w:r w:rsidRPr="006E0747">
        <w:rPr>
          <w:rFonts w:ascii="Arial" w:hAnsi="Arial" w:cs="Arial"/>
          <w:bCs/>
          <w:sz w:val="22"/>
          <w:szCs w:val="22"/>
        </w:rPr>
        <w:t xml:space="preserve">, treating and performing </w:t>
      </w:r>
      <w:r w:rsidR="006E0747" w:rsidRPr="006E0747">
        <w:rPr>
          <w:rFonts w:ascii="Arial" w:hAnsi="Arial" w:cs="Arial"/>
          <w:bCs/>
          <w:sz w:val="22"/>
          <w:szCs w:val="22"/>
        </w:rPr>
        <w:t>follow-up</w:t>
      </w:r>
      <w:r w:rsidRPr="006E0747">
        <w:rPr>
          <w:rFonts w:ascii="Arial" w:hAnsi="Arial" w:cs="Arial"/>
          <w:bCs/>
          <w:sz w:val="22"/>
          <w:szCs w:val="22"/>
        </w:rPr>
        <w:t xml:space="preserve"> care.</w:t>
      </w:r>
    </w:p>
    <w:p w:rsidR="006E0747" w:rsidRPr="006E0747" w:rsidRDefault="006E0747" w:rsidP="006E0747">
      <w:pPr>
        <w:pStyle w:val="NormalWeb"/>
        <w:numPr>
          <w:ilvl w:val="0"/>
          <w:numId w:val="5"/>
        </w:numPr>
        <w:spacing w:before="0" w:beforeAutospacing="0" w:after="0" w:afterAutospacing="0"/>
        <w:rPr>
          <w:rFonts w:ascii="Arial" w:hAnsi="Arial" w:cs="Arial"/>
          <w:bCs/>
          <w:sz w:val="22"/>
          <w:szCs w:val="22"/>
        </w:rPr>
      </w:pPr>
      <w:r w:rsidRPr="006E0747">
        <w:rPr>
          <w:rFonts w:ascii="Arial" w:hAnsi="Arial" w:cs="Arial"/>
          <w:bCs/>
          <w:sz w:val="22"/>
          <w:szCs w:val="22"/>
        </w:rPr>
        <w:t>Work</w:t>
      </w:r>
      <w:r w:rsidR="00555729">
        <w:rPr>
          <w:rFonts w:ascii="Arial" w:hAnsi="Arial" w:cs="Arial"/>
          <w:bCs/>
          <w:sz w:val="22"/>
          <w:szCs w:val="22"/>
        </w:rPr>
        <w:t xml:space="preserve"> within the means of the patient’</w:t>
      </w:r>
      <w:r w:rsidRPr="006E0747">
        <w:rPr>
          <w:rFonts w:ascii="Arial" w:hAnsi="Arial" w:cs="Arial"/>
          <w:bCs/>
          <w:sz w:val="22"/>
          <w:szCs w:val="22"/>
        </w:rPr>
        <w:t>s caregiver while maintaining the best possible care at the most cost efficient price.</w:t>
      </w:r>
    </w:p>
    <w:p w:rsidR="006E0747" w:rsidRPr="006E0747" w:rsidRDefault="006E0747" w:rsidP="006E0747">
      <w:pPr>
        <w:pStyle w:val="NormalWeb"/>
        <w:numPr>
          <w:ilvl w:val="0"/>
          <w:numId w:val="5"/>
        </w:numPr>
        <w:spacing w:before="0" w:beforeAutospacing="0" w:after="0" w:afterAutospacing="0"/>
        <w:rPr>
          <w:rFonts w:ascii="Arial" w:hAnsi="Arial" w:cs="Arial"/>
          <w:bCs/>
          <w:sz w:val="22"/>
          <w:szCs w:val="22"/>
        </w:rPr>
      </w:pPr>
      <w:r w:rsidRPr="006E0747">
        <w:rPr>
          <w:rFonts w:ascii="Arial" w:hAnsi="Arial" w:cs="Arial"/>
          <w:bCs/>
          <w:sz w:val="22"/>
          <w:szCs w:val="22"/>
        </w:rPr>
        <w:t>Make recommendations when funds might not be able to support ideal treatment.</w:t>
      </w:r>
    </w:p>
    <w:p w:rsidR="00822B8E" w:rsidRPr="006E0747" w:rsidRDefault="00822B8E" w:rsidP="006E0747">
      <w:pPr>
        <w:pStyle w:val="NormalWeb"/>
        <w:numPr>
          <w:ilvl w:val="0"/>
          <w:numId w:val="5"/>
        </w:numPr>
        <w:spacing w:before="0" w:beforeAutospacing="0" w:after="0" w:afterAutospacing="0"/>
        <w:rPr>
          <w:rFonts w:ascii="Arial" w:hAnsi="Arial" w:cs="Arial"/>
          <w:bCs/>
          <w:sz w:val="22"/>
          <w:szCs w:val="22"/>
        </w:rPr>
      </w:pPr>
      <w:r w:rsidRPr="006E0747">
        <w:rPr>
          <w:rFonts w:ascii="Arial" w:hAnsi="Arial" w:cs="Arial"/>
          <w:bCs/>
          <w:sz w:val="22"/>
          <w:szCs w:val="22"/>
        </w:rPr>
        <w:t>Maintain</w:t>
      </w:r>
      <w:r w:rsidR="00912DA4">
        <w:rPr>
          <w:rFonts w:ascii="Arial" w:hAnsi="Arial" w:cs="Arial"/>
          <w:bCs/>
          <w:sz w:val="22"/>
          <w:szCs w:val="22"/>
        </w:rPr>
        <w:t xml:space="preserve"> e</w:t>
      </w:r>
      <w:r w:rsidR="006E0747" w:rsidRPr="006E0747">
        <w:rPr>
          <w:rFonts w:ascii="Arial" w:hAnsi="Arial" w:cs="Arial"/>
          <w:bCs/>
          <w:sz w:val="22"/>
          <w:szCs w:val="22"/>
        </w:rPr>
        <w:t>xcellent</w:t>
      </w:r>
      <w:r w:rsidR="00912DA4">
        <w:rPr>
          <w:rFonts w:ascii="Arial" w:hAnsi="Arial" w:cs="Arial"/>
          <w:bCs/>
          <w:sz w:val="22"/>
          <w:szCs w:val="22"/>
        </w:rPr>
        <w:t xml:space="preserve"> patient,</w:t>
      </w:r>
      <w:r w:rsidR="006E0747" w:rsidRPr="006E0747">
        <w:rPr>
          <w:rFonts w:ascii="Arial" w:hAnsi="Arial" w:cs="Arial"/>
          <w:bCs/>
          <w:sz w:val="22"/>
          <w:szCs w:val="22"/>
        </w:rPr>
        <w:t xml:space="preserve"> client and veterinary</w:t>
      </w:r>
      <w:r w:rsidRPr="006E0747">
        <w:rPr>
          <w:rFonts w:ascii="Arial" w:hAnsi="Arial" w:cs="Arial"/>
          <w:bCs/>
          <w:sz w:val="22"/>
          <w:szCs w:val="22"/>
        </w:rPr>
        <w:t xml:space="preserve"> relationship</w:t>
      </w:r>
    </w:p>
    <w:p w:rsidR="002440B2" w:rsidRDefault="00164179" w:rsidP="006E0747">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Implement, maintain, refine and follow all </w:t>
      </w:r>
      <w:r w:rsidR="002440B2">
        <w:rPr>
          <w:rFonts w:ascii="Arial" w:hAnsi="Arial" w:cs="Arial"/>
          <w:sz w:val="22"/>
          <w:szCs w:val="22"/>
        </w:rPr>
        <w:t>medical policies and procedure</w:t>
      </w:r>
      <w:r w:rsidR="002E605A">
        <w:rPr>
          <w:rFonts w:ascii="Arial" w:hAnsi="Arial" w:cs="Arial"/>
          <w:sz w:val="22"/>
          <w:szCs w:val="22"/>
        </w:rPr>
        <w:t>s,</w:t>
      </w:r>
      <w:r w:rsidR="002440B2" w:rsidRPr="002440B2">
        <w:rPr>
          <w:rFonts w:ascii="Arial" w:hAnsi="Arial" w:cs="Arial"/>
          <w:sz w:val="22"/>
          <w:szCs w:val="22"/>
        </w:rPr>
        <w:t xml:space="preserve"> keep</w:t>
      </w:r>
      <w:r w:rsidR="00AC42E2">
        <w:rPr>
          <w:rFonts w:ascii="Arial" w:hAnsi="Arial" w:cs="Arial"/>
          <w:sz w:val="22"/>
          <w:szCs w:val="22"/>
        </w:rPr>
        <w:t>ing</w:t>
      </w:r>
      <w:r w:rsidR="002440B2" w:rsidRPr="002440B2">
        <w:rPr>
          <w:rFonts w:ascii="Arial" w:hAnsi="Arial" w:cs="Arial"/>
          <w:sz w:val="22"/>
          <w:szCs w:val="22"/>
        </w:rPr>
        <w:t xml:space="preserve"> abreas</w:t>
      </w:r>
      <w:r w:rsidR="002440B2">
        <w:rPr>
          <w:rFonts w:ascii="Arial" w:hAnsi="Arial" w:cs="Arial"/>
          <w:sz w:val="22"/>
          <w:szCs w:val="22"/>
        </w:rPr>
        <w:t xml:space="preserve">t of contemporary </w:t>
      </w:r>
      <w:r w:rsidR="009D5DD8">
        <w:rPr>
          <w:rFonts w:ascii="Arial" w:hAnsi="Arial" w:cs="Arial"/>
          <w:sz w:val="22"/>
          <w:szCs w:val="22"/>
        </w:rPr>
        <w:t>veterinary medical</w:t>
      </w:r>
      <w:r w:rsidR="00F160BC">
        <w:rPr>
          <w:rFonts w:ascii="Arial" w:hAnsi="Arial" w:cs="Arial"/>
          <w:sz w:val="22"/>
          <w:szCs w:val="22"/>
        </w:rPr>
        <w:t xml:space="preserve"> practices</w:t>
      </w:r>
      <w:r w:rsidR="00CF2162">
        <w:rPr>
          <w:rFonts w:ascii="Arial" w:hAnsi="Arial" w:cs="Arial"/>
          <w:sz w:val="22"/>
          <w:szCs w:val="22"/>
        </w:rPr>
        <w:t xml:space="preserve"> and adhering </w:t>
      </w:r>
      <w:r w:rsidR="00555729">
        <w:rPr>
          <w:rFonts w:ascii="Arial" w:hAnsi="Arial" w:cs="Arial"/>
          <w:sz w:val="22"/>
          <w:szCs w:val="22"/>
        </w:rPr>
        <w:t>to applicable</w:t>
      </w:r>
      <w:r w:rsidR="00CF2162">
        <w:rPr>
          <w:rFonts w:ascii="Arial" w:hAnsi="Arial" w:cs="Arial"/>
          <w:sz w:val="22"/>
          <w:szCs w:val="22"/>
        </w:rPr>
        <w:t xml:space="preserve"> veterinary laws</w:t>
      </w:r>
      <w:r w:rsidR="00555729">
        <w:rPr>
          <w:rFonts w:ascii="Arial" w:hAnsi="Arial" w:cs="Arial"/>
          <w:sz w:val="22"/>
          <w:szCs w:val="22"/>
        </w:rPr>
        <w:t xml:space="preserve"> and PSPCA polices.</w:t>
      </w:r>
    </w:p>
    <w:p w:rsidR="007521A4" w:rsidRDefault="004D5B67" w:rsidP="006E0747">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Provide</w:t>
      </w:r>
      <w:r w:rsidR="00883493">
        <w:rPr>
          <w:rFonts w:ascii="Arial" w:hAnsi="Arial" w:cs="Arial"/>
          <w:sz w:val="22"/>
          <w:szCs w:val="22"/>
        </w:rPr>
        <w:t xml:space="preserve"> accurate and efficient recordkeeping </w:t>
      </w:r>
      <w:r w:rsidR="002440B2">
        <w:rPr>
          <w:rFonts w:ascii="Arial" w:hAnsi="Arial" w:cs="Arial"/>
          <w:sz w:val="22"/>
          <w:szCs w:val="22"/>
        </w:rPr>
        <w:t>of</w:t>
      </w:r>
      <w:r w:rsidR="00883493">
        <w:rPr>
          <w:rFonts w:ascii="Arial" w:hAnsi="Arial" w:cs="Arial"/>
          <w:sz w:val="22"/>
          <w:szCs w:val="22"/>
        </w:rPr>
        <w:t xml:space="preserve"> veterinary care </w:t>
      </w:r>
      <w:r w:rsidR="002440B2">
        <w:rPr>
          <w:rFonts w:ascii="Arial" w:hAnsi="Arial" w:cs="Arial"/>
          <w:sz w:val="22"/>
          <w:szCs w:val="22"/>
        </w:rPr>
        <w:t>provided to</w:t>
      </w:r>
      <w:r w:rsidR="00883493">
        <w:rPr>
          <w:rFonts w:ascii="Arial" w:hAnsi="Arial" w:cs="Arial"/>
          <w:sz w:val="22"/>
          <w:szCs w:val="22"/>
        </w:rPr>
        <w:t xml:space="preserve"> animals</w:t>
      </w:r>
      <w:r w:rsidR="00726AE9">
        <w:rPr>
          <w:rFonts w:ascii="Arial" w:hAnsi="Arial" w:cs="Arial"/>
          <w:sz w:val="22"/>
          <w:szCs w:val="22"/>
        </w:rPr>
        <w:t xml:space="preserve"> in our patient management software (Cornerstone)</w:t>
      </w:r>
    </w:p>
    <w:p w:rsidR="002E605A" w:rsidRPr="00822B8E" w:rsidRDefault="00555729" w:rsidP="006E0747">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 xml:space="preserve">Direct support staff (technicians and assistants) to perform duties specified to the veterinarians needs.  </w:t>
      </w:r>
    </w:p>
    <w:p w:rsidR="00F17623" w:rsidRPr="00822B8E" w:rsidRDefault="004D5B67" w:rsidP="006E0747">
      <w:pPr>
        <w:pStyle w:val="NormalWeb"/>
        <w:numPr>
          <w:ilvl w:val="0"/>
          <w:numId w:val="5"/>
        </w:numPr>
        <w:spacing w:before="0" w:beforeAutospacing="0" w:after="0" w:afterAutospacing="0"/>
        <w:rPr>
          <w:sz w:val="22"/>
          <w:szCs w:val="22"/>
        </w:rPr>
      </w:pPr>
      <w:r>
        <w:rPr>
          <w:rFonts w:ascii="Arial" w:hAnsi="Arial" w:cs="Arial"/>
          <w:sz w:val="22"/>
          <w:szCs w:val="22"/>
        </w:rPr>
        <w:t>Provide follow up care for foste</w:t>
      </w:r>
      <w:r w:rsidR="00F160BC">
        <w:rPr>
          <w:rFonts w:ascii="Arial" w:hAnsi="Arial" w:cs="Arial"/>
          <w:sz w:val="22"/>
          <w:szCs w:val="22"/>
        </w:rPr>
        <w:t>red or recently adopted animals;</w:t>
      </w:r>
      <w:r w:rsidR="009D5DD8">
        <w:rPr>
          <w:rFonts w:ascii="Arial" w:hAnsi="Arial" w:cs="Arial"/>
          <w:sz w:val="22"/>
          <w:szCs w:val="22"/>
        </w:rPr>
        <w:t xml:space="preserve"> </w:t>
      </w:r>
    </w:p>
    <w:p w:rsidR="00F17623" w:rsidRPr="00CF7BF9" w:rsidRDefault="00CF7BF9" w:rsidP="006E0747">
      <w:pPr>
        <w:pStyle w:val="NormalWeb"/>
        <w:numPr>
          <w:ilvl w:val="0"/>
          <w:numId w:val="5"/>
        </w:numPr>
        <w:spacing w:before="0" w:beforeAutospacing="0" w:after="0" w:afterAutospacing="0"/>
        <w:rPr>
          <w:sz w:val="22"/>
          <w:szCs w:val="22"/>
        </w:rPr>
      </w:pPr>
      <w:r>
        <w:rPr>
          <w:rFonts w:ascii="Arial" w:hAnsi="Arial" w:cs="Arial"/>
          <w:sz w:val="22"/>
          <w:szCs w:val="22"/>
        </w:rPr>
        <w:t>W</w:t>
      </w:r>
      <w:r w:rsidRPr="00C55C87">
        <w:rPr>
          <w:rFonts w:ascii="Arial" w:hAnsi="Arial" w:cs="Arial"/>
          <w:sz w:val="22"/>
          <w:szCs w:val="22"/>
        </w:rPr>
        <w:t xml:space="preserve">ork courteously and cooperatively with staff and volunteers to ensure that all established procedures and policies of </w:t>
      </w:r>
      <w:r>
        <w:rPr>
          <w:rFonts w:ascii="Arial" w:hAnsi="Arial" w:cs="Arial"/>
          <w:sz w:val="22"/>
          <w:szCs w:val="22"/>
        </w:rPr>
        <w:t>the Pennsylvania SPCA</w:t>
      </w:r>
      <w:r w:rsidRPr="00C55C87">
        <w:rPr>
          <w:rFonts w:ascii="Arial" w:hAnsi="Arial" w:cs="Arial"/>
          <w:sz w:val="22"/>
          <w:szCs w:val="22"/>
        </w:rPr>
        <w:t xml:space="preserve"> are followed</w:t>
      </w:r>
      <w:r>
        <w:rPr>
          <w:rFonts w:ascii="Arial" w:hAnsi="Arial" w:cs="Arial"/>
          <w:sz w:val="22"/>
          <w:szCs w:val="22"/>
        </w:rPr>
        <w:t>; f</w:t>
      </w:r>
      <w:r w:rsidR="00F17623" w:rsidRPr="00C55C87">
        <w:rPr>
          <w:rFonts w:ascii="Arial" w:hAnsi="Arial" w:cs="Arial"/>
          <w:sz w:val="22"/>
          <w:szCs w:val="22"/>
        </w:rPr>
        <w:t>ollow established procedures governing safe work practices including, but not limited to, wearing protective clothing and/or equipment when necessary</w:t>
      </w:r>
      <w:r>
        <w:rPr>
          <w:rFonts w:ascii="Arial" w:hAnsi="Arial" w:cs="Arial"/>
          <w:sz w:val="22"/>
          <w:szCs w:val="22"/>
        </w:rPr>
        <w:t>; p</w:t>
      </w:r>
      <w:r w:rsidR="00F17623" w:rsidRPr="00C55C87">
        <w:rPr>
          <w:rFonts w:ascii="Arial" w:hAnsi="Arial" w:cs="Arial"/>
          <w:sz w:val="22"/>
          <w:szCs w:val="22"/>
        </w:rPr>
        <w:t xml:space="preserve">erform duties in a manner which encourages attainment of goals, contributions and business for </w:t>
      </w:r>
      <w:r w:rsidR="00883493">
        <w:rPr>
          <w:rFonts w:ascii="Arial" w:hAnsi="Arial" w:cs="Arial"/>
          <w:sz w:val="22"/>
          <w:szCs w:val="22"/>
        </w:rPr>
        <w:t>the Pennsylvania SPCA</w:t>
      </w:r>
      <w:r w:rsidR="00F17623" w:rsidRPr="00C55C87">
        <w:rPr>
          <w:rFonts w:ascii="Arial" w:hAnsi="Arial" w:cs="Arial"/>
          <w:sz w:val="22"/>
          <w:szCs w:val="22"/>
        </w:rPr>
        <w:t xml:space="preserve"> and its programs</w:t>
      </w:r>
      <w:r w:rsidR="00F160BC">
        <w:rPr>
          <w:rFonts w:ascii="Arial" w:hAnsi="Arial" w:cs="Arial"/>
          <w:sz w:val="22"/>
          <w:szCs w:val="22"/>
        </w:rPr>
        <w:t>;</w:t>
      </w:r>
    </w:p>
    <w:p w:rsidR="002E605A" w:rsidRPr="002E605A" w:rsidRDefault="002E605A" w:rsidP="006E0747">
      <w:pPr>
        <w:pStyle w:val="NormalWeb"/>
        <w:numPr>
          <w:ilvl w:val="0"/>
          <w:numId w:val="5"/>
        </w:numPr>
        <w:spacing w:before="0" w:beforeAutospacing="0" w:after="0" w:afterAutospacing="0"/>
        <w:rPr>
          <w:sz w:val="22"/>
          <w:szCs w:val="22"/>
        </w:rPr>
      </w:pPr>
      <w:r>
        <w:rPr>
          <w:rFonts w:ascii="Arial" w:hAnsi="Arial" w:cs="Arial"/>
          <w:sz w:val="22"/>
          <w:szCs w:val="22"/>
        </w:rPr>
        <w:t>Work closely with volunteer</w:t>
      </w:r>
      <w:r w:rsidR="00555729">
        <w:rPr>
          <w:rFonts w:ascii="Arial" w:hAnsi="Arial" w:cs="Arial"/>
          <w:sz w:val="22"/>
          <w:szCs w:val="22"/>
        </w:rPr>
        <w:t>s,</w:t>
      </w:r>
      <w:r>
        <w:rPr>
          <w:rFonts w:ascii="Arial" w:hAnsi="Arial" w:cs="Arial"/>
          <w:sz w:val="22"/>
          <w:szCs w:val="22"/>
        </w:rPr>
        <w:t xml:space="preserve"> veterinarians and veterinary students to expand the Pennsylvania SPCA’s capacity for</w:t>
      </w:r>
      <w:r w:rsidR="00555729">
        <w:rPr>
          <w:rFonts w:ascii="Arial" w:hAnsi="Arial" w:cs="Arial"/>
          <w:sz w:val="22"/>
          <w:szCs w:val="22"/>
        </w:rPr>
        <w:t xml:space="preserve"> </w:t>
      </w:r>
      <w:r>
        <w:rPr>
          <w:rFonts w:ascii="Arial" w:hAnsi="Arial" w:cs="Arial"/>
          <w:sz w:val="22"/>
          <w:szCs w:val="22"/>
        </w:rPr>
        <w:t>care and treatment</w:t>
      </w:r>
      <w:r w:rsidR="00F160BC">
        <w:rPr>
          <w:rFonts w:ascii="Arial" w:hAnsi="Arial" w:cs="Arial"/>
          <w:sz w:val="22"/>
          <w:szCs w:val="22"/>
        </w:rPr>
        <w:t>;</w:t>
      </w:r>
      <w:r w:rsidR="00555729">
        <w:rPr>
          <w:rFonts w:ascii="Arial" w:hAnsi="Arial" w:cs="Arial"/>
          <w:sz w:val="22"/>
          <w:szCs w:val="22"/>
        </w:rPr>
        <w:t xml:space="preserve"> including but not limited to overseeing veterinary student externs</w:t>
      </w:r>
    </w:p>
    <w:p w:rsidR="00953818" w:rsidRDefault="00CF7BF9" w:rsidP="006E0747">
      <w:pPr>
        <w:pStyle w:val="NormalWeb"/>
        <w:numPr>
          <w:ilvl w:val="0"/>
          <w:numId w:val="5"/>
        </w:numPr>
        <w:spacing w:before="0" w:beforeAutospacing="0" w:after="0" w:afterAutospacing="0"/>
        <w:rPr>
          <w:rFonts w:ascii="Arial" w:hAnsi="Arial" w:cs="Arial"/>
          <w:sz w:val="22"/>
          <w:szCs w:val="22"/>
        </w:rPr>
      </w:pPr>
      <w:r>
        <w:rPr>
          <w:rFonts w:ascii="Arial" w:hAnsi="Arial" w:cs="Arial"/>
          <w:sz w:val="22"/>
          <w:szCs w:val="22"/>
        </w:rPr>
        <w:t>Assist</w:t>
      </w:r>
      <w:r w:rsidR="002440B2">
        <w:rPr>
          <w:rFonts w:ascii="Arial" w:hAnsi="Arial" w:cs="Arial"/>
          <w:sz w:val="22"/>
          <w:szCs w:val="22"/>
        </w:rPr>
        <w:t xml:space="preserve"> </w:t>
      </w:r>
      <w:r w:rsidR="00A9691B">
        <w:rPr>
          <w:rFonts w:ascii="Arial" w:hAnsi="Arial" w:cs="Arial"/>
          <w:sz w:val="22"/>
          <w:szCs w:val="22"/>
        </w:rPr>
        <w:t>w</w:t>
      </w:r>
      <w:r w:rsidR="002440B2">
        <w:rPr>
          <w:rFonts w:ascii="Arial" w:hAnsi="Arial" w:cs="Arial"/>
          <w:sz w:val="22"/>
          <w:szCs w:val="22"/>
        </w:rPr>
        <w:t xml:space="preserve">hen needed in </w:t>
      </w:r>
      <w:r w:rsidR="00953818">
        <w:rPr>
          <w:rFonts w:ascii="Arial" w:hAnsi="Arial" w:cs="Arial"/>
          <w:sz w:val="22"/>
          <w:szCs w:val="22"/>
        </w:rPr>
        <w:t>other department</w:t>
      </w:r>
      <w:r w:rsidR="009D5DD8">
        <w:rPr>
          <w:rFonts w:ascii="Arial" w:hAnsi="Arial" w:cs="Arial"/>
          <w:sz w:val="22"/>
          <w:szCs w:val="22"/>
        </w:rPr>
        <w:t>s</w:t>
      </w:r>
      <w:r w:rsidR="00953818">
        <w:rPr>
          <w:rFonts w:ascii="Arial" w:hAnsi="Arial" w:cs="Arial"/>
          <w:sz w:val="22"/>
          <w:szCs w:val="22"/>
        </w:rPr>
        <w:t xml:space="preserve"> or location</w:t>
      </w:r>
      <w:r w:rsidR="009D5DD8">
        <w:rPr>
          <w:rFonts w:ascii="Arial" w:hAnsi="Arial" w:cs="Arial"/>
          <w:sz w:val="22"/>
          <w:szCs w:val="22"/>
        </w:rPr>
        <w:t>s</w:t>
      </w:r>
      <w:r w:rsidR="00F160BC">
        <w:rPr>
          <w:rFonts w:ascii="Arial" w:hAnsi="Arial" w:cs="Arial"/>
          <w:sz w:val="22"/>
          <w:szCs w:val="22"/>
        </w:rPr>
        <w:t>;</w:t>
      </w:r>
    </w:p>
    <w:p w:rsidR="00F17623" w:rsidRPr="00C55C87" w:rsidRDefault="00953818" w:rsidP="006E0747">
      <w:pPr>
        <w:pStyle w:val="NormalWeb"/>
        <w:numPr>
          <w:ilvl w:val="0"/>
          <w:numId w:val="5"/>
        </w:numPr>
        <w:spacing w:before="0" w:beforeAutospacing="0" w:after="0" w:afterAutospacing="0"/>
        <w:rPr>
          <w:rFonts w:ascii="Arial" w:hAnsi="Arial" w:cs="Arial"/>
          <w:sz w:val="22"/>
          <w:szCs w:val="22"/>
        </w:rPr>
      </w:pPr>
      <w:r w:rsidRPr="00953818">
        <w:rPr>
          <w:rFonts w:ascii="Arial" w:hAnsi="Arial" w:cs="Arial"/>
          <w:sz w:val="22"/>
          <w:szCs w:val="22"/>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B44E6B" w:rsidRDefault="00B44E6B" w:rsidP="006E0747">
      <w:pPr>
        <w:pStyle w:val="NormalWeb"/>
        <w:spacing w:before="0" w:beforeAutospacing="0" w:after="0" w:afterAutospacing="0"/>
        <w:rPr>
          <w:rFonts w:ascii="Arial" w:hAnsi="Arial" w:cs="Arial"/>
          <w:b/>
          <w:bCs/>
          <w:sz w:val="22"/>
          <w:szCs w:val="22"/>
        </w:rPr>
      </w:pPr>
    </w:p>
    <w:p w:rsidR="00F17623" w:rsidRPr="00C55C87" w:rsidRDefault="00ED0E95" w:rsidP="008743B2">
      <w:pPr>
        <w:pStyle w:val="NormalWeb"/>
        <w:spacing w:before="0" w:beforeAutospacing="0" w:after="0" w:afterAutospacing="0"/>
        <w:rPr>
          <w:rFonts w:ascii="Arial" w:hAnsi="Arial" w:cs="Arial"/>
          <w:sz w:val="22"/>
          <w:szCs w:val="22"/>
        </w:rPr>
      </w:pPr>
      <w:r>
        <w:rPr>
          <w:rFonts w:ascii="Arial" w:hAnsi="Arial" w:cs="Arial"/>
          <w:b/>
          <w:bCs/>
          <w:sz w:val="22"/>
          <w:szCs w:val="22"/>
        </w:rPr>
        <w:t xml:space="preserve">EDUCATIONAL REQUIREMENTS </w:t>
      </w:r>
      <w:r w:rsidR="00F45E25">
        <w:rPr>
          <w:rFonts w:ascii="Arial" w:hAnsi="Arial" w:cs="Arial"/>
          <w:sz w:val="22"/>
          <w:szCs w:val="22"/>
        </w:rPr>
        <w:t>Ve</w:t>
      </w:r>
      <w:r w:rsidR="00F160BC">
        <w:rPr>
          <w:rFonts w:ascii="Arial" w:hAnsi="Arial" w:cs="Arial"/>
          <w:sz w:val="22"/>
          <w:szCs w:val="22"/>
        </w:rPr>
        <w:t xml:space="preserve">terinary licensure in the State </w:t>
      </w:r>
      <w:r w:rsidR="00F45E25">
        <w:rPr>
          <w:rFonts w:ascii="Arial" w:hAnsi="Arial" w:cs="Arial"/>
          <w:sz w:val="22"/>
          <w:szCs w:val="22"/>
        </w:rPr>
        <w:t>of Pennsylvania or licensure in another state with the intent and ability to gain licensure in the State of Pennsylvania</w:t>
      </w:r>
      <w:r w:rsidR="005A7863">
        <w:rPr>
          <w:rFonts w:ascii="Arial" w:hAnsi="Arial" w:cs="Arial"/>
          <w:sz w:val="22"/>
          <w:szCs w:val="22"/>
        </w:rPr>
        <w:t xml:space="preserve">.  </w:t>
      </w:r>
      <w:r w:rsidR="00F45E25">
        <w:rPr>
          <w:rFonts w:ascii="Arial" w:hAnsi="Arial" w:cs="Arial"/>
          <w:sz w:val="22"/>
          <w:szCs w:val="22"/>
        </w:rPr>
        <w:t>Knowledge of, interest and passion in, or continuing education performed in the field of</w:t>
      </w:r>
      <w:r w:rsidR="004D5B67">
        <w:rPr>
          <w:rFonts w:ascii="Arial" w:hAnsi="Arial" w:cs="Arial"/>
          <w:sz w:val="22"/>
          <w:szCs w:val="22"/>
        </w:rPr>
        <w:t xml:space="preserve"> shelter medicine,</w:t>
      </w:r>
      <w:r w:rsidR="00F45E25">
        <w:rPr>
          <w:rFonts w:ascii="Arial" w:hAnsi="Arial" w:cs="Arial"/>
          <w:sz w:val="22"/>
          <w:szCs w:val="22"/>
        </w:rPr>
        <w:t xml:space="preserve"> </w:t>
      </w:r>
      <w:r w:rsidR="00B44E6B">
        <w:rPr>
          <w:rFonts w:ascii="Arial" w:hAnsi="Arial" w:cs="Arial"/>
          <w:sz w:val="22"/>
          <w:szCs w:val="22"/>
        </w:rPr>
        <w:t xml:space="preserve">high-quality, high-volume </w:t>
      </w:r>
      <w:r w:rsidR="00B44E6B">
        <w:rPr>
          <w:rFonts w:ascii="Arial" w:hAnsi="Arial" w:cs="Arial"/>
          <w:sz w:val="22"/>
          <w:szCs w:val="22"/>
        </w:rPr>
        <w:lastRenderedPageBreak/>
        <w:t>spay/neuter</w:t>
      </w:r>
      <w:r w:rsidR="00F45E25">
        <w:rPr>
          <w:rFonts w:ascii="Arial" w:hAnsi="Arial" w:cs="Arial"/>
          <w:sz w:val="22"/>
          <w:szCs w:val="22"/>
        </w:rPr>
        <w:t xml:space="preserve"> </w:t>
      </w:r>
      <w:r w:rsidR="00442643">
        <w:rPr>
          <w:rFonts w:ascii="Arial" w:hAnsi="Arial" w:cs="Arial"/>
          <w:sz w:val="22"/>
          <w:szCs w:val="22"/>
        </w:rPr>
        <w:t xml:space="preserve">and </w:t>
      </w:r>
      <w:r w:rsidR="00B44E6B">
        <w:rPr>
          <w:rFonts w:ascii="Arial" w:hAnsi="Arial" w:cs="Arial"/>
          <w:sz w:val="22"/>
          <w:szCs w:val="22"/>
        </w:rPr>
        <w:t xml:space="preserve">high-volume, low-cost </w:t>
      </w:r>
      <w:r w:rsidR="004D5B67">
        <w:rPr>
          <w:rFonts w:ascii="Arial" w:hAnsi="Arial" w:cs="Arial"/>
          <w:sz w:val="22"/>
          <w:szCs w:val="22"/>
        </w:rPr>
        <w:t>veterinary medicine</w:t>
      </w:r>
      <w:r w:rsidR="00F17623" w:rsidRPr="00C55C87">
        <w:rPr>
          <w:rFonts w:ascii="Arial" w:hAnsi="Arial" w:cs="Arial"/>
          <w:sz w:val="22"/>
          <w:szCs w:val="22"/>
        </w:rPr>
        <w:t xml:space="preserve">. </w:t>
      </w:r>
      <w:r w:rsidR="00F17623" w:rsidRPr="00C55C87">
        <w:rPr>
          <w:rFonts w:ascii="Arial" w:hAnsi="Arial" w:cs="Arial"/>
          <w:sz w:val="22"/>
          <w:szCs w:val="22"/>
        </w:rPr>
        <w:br/>
      </w:r>
    </w:p>
    <w:p w:rsidR="004D1039" w:rsidRDefault="004D1039" w:rsidP="008743B2">
      <w:pPr>
        <w:pStyle w:val="NormalWeb"/>
        <w:spacing w:before="0" w:beforeAutospacing="0" w:after="0" w:afterAutospacing="0"/>
        <w:rPr>
          <w:rFonts w:ascii="Arial" w:hAnsi="Arial" w:cs="Arial"/>
          <w:b/>
          <w:bCs/>
          <w:sz w:val="22"/>
          <w:szCs w:val="22"/>
        </w:rPr>
      </w:pPr>
    </w:p>
    <w:p w:rsidR="004D1039" w:rsidRDefault="004D1039" w:rsidP="008743B2">
      <w:pPr>
        <w:pStyle w:val="NormalWeb"/>
        <w:spacing w:before="0" w:beforeAutospacing="0" w:after="0" w:afterAutospacing="0"/>
        <w:rPr>
          <w:rFonts w:ascii="Arial" w:hAnsi="Arial" w:cs="Arial"/>
          <w:b/>
          <w:bCs/>
          <w:sz w:val="22"/>
          <w:szCs w:val="22"/>
        </w:rPr>
      </w:pPr>
    </w:p>
    <w:p w:rsidR="004D1039" w:rsidRDefault="004D1039" w:rsidP="008743B2">
      <w:pPr>
        <w:pStyle w:val="NormalWeb"/>
        <w:spacing w:before="0" w:beforeAutospacing="0" w:after="0" w:afterAutospacing="0"/>
        <w:rPr>
          <w:rFonts w:ascii="Arial" w:hAnsi="Arial" w:cs="Arial"/>
          <w:b/>
          <w:bCs/>
          <w:sz w:val="22"/>
          <w:szCs w:val="22"/>
        </w:rPr>
      </w:pPr>
    </w:p>
    <w:p w:rsidR="00ED0E95" w:rsidRDefault="009507DA" w:rsidP="008743B2">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sidR="00ED0E95">
        <w:rPr>
          <w:rFonts w:ascii="Arial" w:hAnsi="Arial" w:cs="Arial"/>
          <w:b/>
          <w:bCs/>
          <w:sz w:val="22"/>
          <w:szCs w:val="22"/>
        </w:rPr>
        <w:t xml:space="preserve"> </w:t>
      </w:r>
    </w:p>
    <w:p w:rsidR="00F17623" w:rsidRPr="00C55C87" w:rsidRDefault="00AA6104" w:rsidP="008743B2">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Ability to problem </w:t>
      </w:r>
      <w:r w:rsidR="007521A4">
        <w:rPr>
          <w:rFonts w:ascii="Arial" w:hAnsi="Arial" w:cs="Arial"/>
          <w:sz w:val="22"/>
          <w:szCs w:val="22"/>
        </w:rPr>
        <w:t xml:space="preserve">solve and work with minimal supervision.  </w:t>
      </w:r>
      <w:r w:rsidR="00F17623" w:rsidRPr="00C55C87">
        <w:rPr>
          <w:rFonts w:ascii="Arial" w:hAnsi="Arial" w:cs="Arial"/>
          <w:sz w:val="22"/>
          <w:szCs w:val="22"/>
        </w:rPr>
        <w:t>Affection for ani</w:t>
      </w:r>
      <w:r w:rsidR="00F45E25">
        <w:rPr>
          <w:rFonts w:ascii="Arial" w:hAnsi="Arial" w:cs="Arial"/>
          <w:sz w:val="22"/>
          <w:szCs w:val="22"/>
        </w:rPr>
        <w:t>mals and concern for their welfare.</w:t>
      </w:r>
    </w:p>
    <w:p w:rsidR="00F17623" w:rsidRPr="00C55C87" w:rsidRDefault="00F17623" w:rsidP="008743B2">
      <w:pPr>
        <w:pStyle w:val="NormalWeb"/>
        <w:numPr>
          <w:ilvl w:val="0"/>
          <w:numId w:val="4"/>
        </w:numPr>
        <w:spacing w:after="0" w:afterAutospacing="0"/>
        <w:rPr>
          <w:sz w:val="22"/>
          <w:szCs w:val="22"/>
        </w:rPr>
      </w:pPr>
      <w:r w:rsidRPr="00C55C87">
        <w:rPr>
          <w:rFonts w:ascii="Arial" w:hAnsi="Arial" w:cs="Arial"/>
          <w:sz w:val="22"/>
          <w:szCs w:val="22"/>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F17623" w:rsidRPr="00C55C87" w:rsidRDefault="00F17623" w:rsidP="008743B2">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 xml:space="preserve">Ability to accommodate varied work assignments and schedules. Ability to provide leadership </w:t>
      </w:r>
      <w:r w:rsidR="00BE3979">
        <w:rPr>
          <w:rFonts w:ascii="Arial" w:hAnsi="Arial" w:cs="Arial"/>
          <w:sz w:val="22"/>
          <w:szCs w:val="22"/>
        </w:rPr>
        <w:t>and d</w:t>
      </w:r>
      <w:r w:rsidRPr="00C55C87">
        <w:rPr>
          <w:rFonts w:ascii="Arial" w:hAnsi="Arial" w:cs="Arial"/>
          <w:sz w:val="22"/>
          <w:szCs w:val="22"/>
        </w:rPr>
        <w:t>irection to employees and volunteers. Ability to communicate 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F17623" w:rsidRPr="00C55C87" w:rsidRDefault="00F17623" w:rsidP="008743B2">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Ability to lift and move objects and animals weighing up to 50 pounds for short distances and to humanely restrain an animal when necessary.</w:t>
      </w:r>
    </w:p>
    <w:p w:rsidR="00F17623" w:rsidRPr="00C55C87" w:rsidRDefault="00F17623" w:rsidP="008743B2">
      <w:pPr>
        <w:pStyle w:val="NormalWeb"/>
        <w:numPr>
          <w:ilvl w:val="0"/>
          <w:numId w:val="4"/>
        </w:numPr>
        <w:spacing w:after="0" w:afterAutospacing="0"/>
        <w:rPr>
          <w:sz w:val="22"/>
          <w:szCs w:val="22"/>
        </w:rPr>
      </w:pPr>
      <w:r w:rsidRPr="00C55C87">
        <w:rPr>
          <w:rFonts w:ascii="Arial" w:hAnsi="Arial" w:cs="Arial"/>
          <w:sz w:val="22"/>
          <w:szCs w:val="22"/>
        </w:rPr>
        <w:t>Comfort and ability to work with animals of unknown disposition and those who may exhibit medical and other problems, as well as aggressive tendencies.</w:t>
      </w:r>
    </w:p>
    <w:p w:rsidR="009507DA" w:rsidRPr="00C55C87" w:rsidRDefault="008762DC" w:rsidP="008743B2">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V</w:t>
      </w:r>
      <w:r w:rsidR="009507DA" w:rsidRPr="00C55C87">
        <w:rPr>
          <w:rFonts w:ascii="Arial" w:hAnsi="Arial" w:cs="Arial"/>
          <w:sz w:val="22"/>
          <w:szCs w:val="22"/>
        </w:rPr>
        <w:t>alid driver</w:t>
      </w:r>
      <w:r w:rsidRPr="00C55C87">
        <w:rPr>
          <w:rFonts w:ascii="Arial" w:hAnsi="Arial" w:cs="Arial"/>
          <w:sz w:val="22"/>
          <w:szCs w:val="22"/>
        </w:rPr>
        <w:t>’s</w:t>
      </w:r>
      <w:r w:rsidR="009507DA" w:rsidRPr="00C55C87">
        <w:rPr>
          <w:rFonts w:ascii="Arial" w:hAnsi="Arial" w:cs="Arial"/>
          <w:sz w:val="22"/>
          <w:szCs w:val="22"/>
        </w:rPr>
        <w:t xml:space="preserve"> license with no record of convictions.</w:t>
      </w:r>
    </w:p>
    <w:p w:rsidR="009507DA" w:rsidRPr="00C55C87" w:rsidRDefault="009507DA" w:rsidP="008743B2">
      <w:pPr>
        <w:pStyle w:val="NormalWeb"/>
        <w:spacing w:after="0" w:afterAutospacing="0"/>
        <w:rPr>
          <w:rFonts w:ascii="Arial" w:hAnsi="Arial" w:cs="Arial"/>
          <w:sz w:val="22"/>
          <w:szCs w:val="22"/>
        </w:rPr>
      </w:pPr>
      <w:r w:rsidRPr="00C55C87">
        <w:rPr>
          <w:rFonts w:ascii="Arial" w:hAnsi="Arial" w:cs="Arial"/>
          <w:b/>
          <w:bCs/>
          <w:sz w:val="22"/>
          <w:szCs w:val="22"/>
        </w:rPr>
        <w:t>IMMEDIATE SUPERVISOR</w:t>
      </w:r>
      <w:r w:rsidR="00ED0E95">
        <w:rPr>
          <w:rFonts w:ascii="Arial" w:hAnsi="Arial" w:cs="Arial"/>
          <w:b/>
          <w:bCs/>
          <w:sz w:val="22"/>
          <w:szCs w:val="22"/>
        </w:rPr>
        <w:t xml:space="preserve"> </w:t>
      </w:r>
      <w:r w:rsidR="00DE2C8A">
        <w:rPr>
          <w:rFonts w:ascii="Arial" w:hAnsi="Arial" w:cs="Arial"/>
          <w:sz w:val="22"/>
          <w:szCs w:val="22"/>
        </w:rPr>
        <w:tab/>
        <w:t>Head of the Wellness</w:t>
      </w:r>
    </w:p>
    <w:p w:rsidR="00E7238E" w:rsidRDefault="009507DA" w:rsidP="00E7238E">
      <w:pPr>
        <w:pStyle w:val="NormalWeb"/>
        <w:spacing w:after="240" w:afterAutospacing="0"/>
        <w:rPr>
          <w:rFonts w:ascii="Arial" w:hAnsi="Arial" w:cs="Arial"/>
          <w:sz w:val="22"/>
          <w:szCs w:val="22"/>
        </w:rPr>
      </w:pPr>
      <w:r w:rsidRPr="00C55C87">
        <w:rPr>
          <w:rFonts w:ascii="Arial" w:hAnsi="Arial" w:cs="Arial"/>
          <w:b/>
          <w:bCs/>
          <w:sz w:val="22"/>
          <w:szCs w:val="22"/>
        </w:rPr>
        <w:t>HOURS</w:t>
      </w:r>
      <w:r w:rsidR="00ED0E95">
        <w:rPr>
          <w:rFonts w:ascii="Arial" w:hAnsi="Arial" w:cs="Arial"/>
          <w:b/>
          <w:bCs/>
          <w:sz w:val="22"/>
          <w:szCs w:val="22"/>
        </w:rPr>
        <w:t xml:space="preserve"> </w:t>
      </w:r>
      <w:r w:rsidR="00F45E25">
        <w:rPr>
          <w:rFonts w:ascii="Arial" w:hAnsi="Arial" w:cs="Arial"/>
          <w:sz w:val="22"/>
          <w:szCs w:val="22"/>
        </w:rPr>
        <w:t>Daily</w:t>
      </w:r>
      <w:r w:rsidR="00E7238E" w:rsidRPr="00352466">
        <w:rPr>
          <w:rFonts w:ascii="Arial" w:hAnsi="Arial" w:cs="Arial"/>
          <w:sz w:val="22"/>
          <w:szCs w:val="22"/>
        </w:rPr>
        <w:t xml:space="preserve"> hours and days of the week may vary according to the needs of the department schedule. Includes w</w:t>
      </w:r>
      <w:r w:rsidR="00E7238E">
        <w:rPr>
          <w:rFonts w:ascii="Arial" w:hAnsi="Arial" w:cs="Arial"/>
          <w:sz w:val="22"/>
          <w:szCs w:val="22"/>
        </w:rPr>
        <w:t xml:space="preserve">eekends, and on-call work.  </w:t>
      </w:r>
    </w:p>
    <w:p w:rsidR="00E7238E" w:rsidRPr="00C42B77" w:rsidRDefault="00ED0E95" w:rsidP="00E7238E">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00E7238E" w:rsidRPr="00C42B77">
        <w:rPr>
          <w:rFonts w:ascii="Arial" w:hAnsi="Arial" w:cs="Arial"/>
          <w:sz w:val="22"/>
          <w:szCs w:val="22"/>
        </w:rPr>
        <w:t xml:space="preserve">The introductory assessment period runs from the date of hire for </w:t>
      </w:r>
      <w:r w:rsidR="00D0780D">
        <w:rPr>
          <w:rFonts w:ascii="Arial" w:hAnsi="Arial" w:cs="Arial"/>
          <w:sz w:val="22"/>
          <w:szCs w:val="22"/>
        </w:rPr>
        <w:t>sixty days</w:t>
      </w:r>
      <w:r w:rsidR="00E7238E" w:rsidRPr="00C42B77">
        <w:rPr>
          <w:rFonts w:ascii="Arial" w:hAnsi="Arial" w:cs="Arial"/>
          <w:sz w:val="22"/>
          <w:szCs w:val="22"/>
        </w:rPr>
        <w:t xml:space="preserve"> thereafter. For employment in any position with </w:t>
      </w:r>
      <w:r w:rsidR="00F45E25">
        <w:rPr>
          <w:rFonts w:ascii="Arial" w:hAnsi="Arial" w:cs="Arial"/>
          <w:sz w:val="22"/>
          <w:szCs w:val="22"/>
        </w:rPr>
        <w:t>the Pennsylvania SPCA</w:t>
      </w:r>
      <w:r w:rsidR="00E7238E" w:rsidRPr="00C42B77">
        <w:rPr>
          <w:rFonts w:ascii="Arial" w:hAnsi="Arial" w:cs="Arial"/>
          <w:sz w:val="22"/>
          <w:szCs w:val="22"/>
        </w:rPr>
        <w:t xml:space="preserve">, this introductory assessment period is the period during which the specifics of the job are learned. </w:t>
      </w:r>
    </w:p>
    <w:p w:rsidR="00CC70CE" w:rsidRDefault="00E7238E" w:rsidP="00E7238E">
      <w:pPr>
        <w:pStyle w:val="NormalWeb"/>
        <w:spacing w:after="240" w:afterAutospacing="0"/>
        <w:rPr>
          <w:rFonts w:ascii="Arial" w:hAnsi="Arial" w:cs="Arial"/>
          <w:sz w:val="22"/>
          <w:szCs w:val="22"/>
        </w:rPr>
      </w:pPr>
      <w:r w:rsidRPr="000A065B">
        <w:rPr>
          <w:rFonts w:ascii="Arial" w:hAnsi="Arial" w:cs="Arial"/>
          <w:b/>
          <w:bCs/>
          <w:sz w:val="22"/>
          <w:szCs w:val="22"/>
        </w:rPr>
        <w:t>EMPLOYMENT</w:t>
      </w:r>
      <w:r w:rsidR="00ED0E95">
        <w:rPr>
          <w:rFonts w:ascii="Arial" w:hAnsi="Arial" w:cs="Arial"/>
          <w:b/>
          <w:bCs/>
          <w:sz w:val="22"/>
          <w:szCs w:val="22"/>
        </w:rPr>
        <w:t xml:space="preserve"> </w:t>
      </w:r>
      <w:r w:rsidRPr="00352466">
        <w:rPr>
          <w:rFonts w:ascii="Arial" w:hAnsi="Arial" w:cs="Arial"/>
          <w:sz w:val="22"/>
          <w:szCs w:val="22"/>
        </w:rPr>
        <w:t xml:space="preserve">There is no minimum period of employment guaranteed or implied by acceptance of an employment offer. It is the policy of </w:t>
      </w:r>
      <w:r w:rsidR="00F45E25">
        <w:rPr>
          <w:rFonts w:ascii="Arial" w:hAnsi="Arial" w:cs="Arial"/>
          <w:sz w:val="22"/>
          <w:szCs w:val="22"/>
        </w:rPr>
        <w:t xml:space="preserve">Pennsylvania SPCA that even </w:t>
      </w:r>
      <w:r w:rsidRPr="00352466">
        <w:rPr>
          <w:rFonts w:ascii="Arial" w:hAnsi="Arial" w:cs="Arial"/>
          <w:sz w:val="22"/>
          <w:szCs w:val="22"/>
        </w:rPr>
        <w:t>exempt positions are governed by the needs of the agency, which means that employment is for no spec</w:t>
      </w:r>
      <w:r w:rsidR="00F45E25">
        <w:rPr>
          <w:rFonts w:ascii="Arial" w:hAnsi="Arial" w:cs="Arial"/>
          <w:sz w:val="22"/>
          <w:szCs w:val="22"/>
        </w:rPr>
        <w:t xml:space="preserve">ified term and </w:t>
      </w:r>
      <w:r w:rsidR="00F635C5">
        <w:rPr>
          <w:rFonts w:ascii="Arial" w:hAnsi="Arial" w:cs="Arial"/>
          <w:sz w:val="22"/>
          <w:szCs w:val="22"/>
        </w:rPr>
        <w:t xml:space="preserve">either </w:t>
      </w:r>
      <w:r w:rsidR="00F45E25">
        <w:rPr>
          <w:rFonts w:ascii="Arial" w:hAnsi="Arial" w:cs="Arial"/>
          <w:sz w:val="22"/>
          <w:szCs w:val="22"/>
        </w:rPr>
        <w:t>the Pennsylvania SPCA</w:t>
      </w:r>
      <w:r w:rsidR="00F635C5">
        <w:rPr>
          <w:rFonts w:ascii="Arial" w:hAnsi="Arial" w:cs="Arial"/>
          <w:sz w:val="22"/>
          <w:szCs w:val="22"/>
        </w:rPr>
        <w:t xml:space="preserve"> or the employee,</w:t>
      </w:r>
      <w:r w:rsidRPr="00352466">
        <w:rPr>
          <w:rFonts w:ascii="Arial" w:hAnsi="Arial" w:cs="Arial"/>
          <w:sz w:val="22"/>
          <w:szCs w:val="22"/>
        </w:rPr>
        <w:t xml:space="preserve"> may terminate that employment</w:t>
      </w:r>
      <w:r w:rsidR="00F45E25">
        <w:rPr>
          <w:rFonts w:ascii="Arial" w:hAnsi="Arial" w:cs="Arial"/>
          <w:sz w:val="22"/>
          <w:szCs w:val="22"/>
        </w:rPr>
        <w:t xml:space="preserve"> at any time</w:t>
      </w:r>
      <w:r>
        <w:rPr>
          <w:rFonts w:ascii="Arial" w:hAnsi="Arial" w:cs="Arial"/>
          <w:sz w:val="22"/>
          <w:szCs w:val="22"/>
        </w:rPr>
        <w:t>. The Chief Executive Officer</w:t>
      </w:r>
      <w:r w:rsidRPr="00352466">
        <w:rPr>
          <w:rFonts w:ascii="Arial" w:hAnsi="Arial" w:cs="Arial"/>
          <w:sz w:val="22"/>
          <w:szCs w:val="22"/>
        </w:rPr>
        <w:t xml:space="preserve"> has final authority over these decisions and determinations</w:t>
      </w:r>
      <w:r w:rsidR="00CC70CE">
        <w:rPr>
          <w:rFonts w:ascii="Arial" w:hAnsi="Arial" w:cs="Arial"/>
          <w:sz w:val="22"/>
          <w:szCs w:val="22"/>
        </w:rPr>
        <w:t>.</w:t>
      </w:r>
    </w:p>
    <w:p w:rsidR="009507DA" w:rsidRPr="00C55C87" w:rsidRDefault="009507DA" w:rsidP="00E7238E">
      <w:pPr>
        <w:pStyle w:val="NormalWeb"/>
        <w:spacing w:after="240" w:afterAutospacing="0"/>
      </w:pPr>
    </w:p>
    <w:p w:rsidR="00E93F0A" w:rsidRPr="00C55C87" w:rsidRDefault="00E93F0A">
      <w:pPr>
        <w:pStyle w:val="NormalWeb"/>
        <w:spacing w:after="240" w:afterAutospacing="0"/>
      </w:pPr>
    </w:p>
    <w:sectPr w:rsidR="00E93F0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F6501B"/>
    <w:multiLevelType w:val="hybridMultilevel"/>
    <w:tmpl w:val="62C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C33DFA"/>
    <w:rsid w:val="000219AC"/>
    <w:rsid w:val="00035CE8"/>
    <w:rsid w:val="00043868"/>
    <w:rsid w:val="000C612C"/>
    <w:rsid w:val="000E0CFB"/>
    <w:rsid w:val="000F331B"/>
    <w:rsid w:val="00164179"/>
    <w:rsid w:val="001B3BF4"/>
    <w:rsid w:val="001E7FAA"/>
    <w:rsid w:val="001F501D"/>
    <w:rsid w:val="00202EA1"/>
    <w:rsid w:val="002440B2"/>
    <w:rsid w:val="002623B2"/>
    <w:rsid w:val="002736F2"/>
    <w:rsid w:val="00281E39"/>
    <w:rsid w:val="002C1720"/>
    <w:rsid w:val="002C22B9"/>
    <w:rsid w:val="002E605A"/>
    <w:rsid w:val="00332733"/>
    <w:rsid w:val="003578E2"/>
    <w:rsid w:val="003747B9"/>
    <w:rsid w:val="003E4492"/>
    <w:rsid w:val="003F40FD"/>
    <w:rsid w:val="00403CB2"/>
    <w:rsid w:val="00442643"/>
    <w:rsid w:val="004C20DC"/>
    <w:rsid w:val="004D1039"/>
    <w:rsid w:val="004D5B67"/>
    <w:rsid w:val="005243BC"/>
    <w:rsid w:val="00555729"/>
    <w:rsid w:val="00572018"/>
    <w:rsid w:val="005804EB"/>
    <w:rsid w:val="0059642F"/>
    <w:rsid w:val="005A7863"/>
    <w:rsid w:val="005D7037"/>
    <w:rsid w:val="00600521"/>
    <w:rsid w:val="006967F0"/>
    <w:rsid w:val="006A30B0"/>
    <w:rsid w:val="006A51FA"/>
    <w:rsid w:val="006B21DA"/>
    <w:rsid w:val="006E0747"/>
    <w:rsid w:val="00726AE9"/>
    <w:rsid w:val="00731623"/>
    <w:rsid w:val="00733002"/>
    <w:rsid w:val="007521A4"/>
    <w:rsid w:val="007F67CF"/>
    <w:rsid w:val="00822B8E"/>
    <w:rsid w:val="00834D51"/>
    <w:rsid w:val="00850BDE"/>
    <w:rsid w:val="00863FC7"/>
    <w:rsid w:val="008743B2"/>
    <w:rsid w:val="008762DC"/>
    <w:rsid w:val="00883493"/>
    <w:rsid w:val="008857C1"/>
    <w:rsid w:val="00894857"/>
    <w:rsid w:val="008A4016"/>
    <w:rsid w:val="008D23C6"/>
    <w:rsid w:val="00912DA4"/>
    <w:rsid w:val="009507DA"/>
    <w:rsid w:val="00953818"/>
    <w:rsid w:val="00957784"/>
    <w:rsid w:val="00961F6C"/>
    <w:rsid w:val="009A13E4"/>
    <w:rsid w:val="009A5E3F"/>
    <w:rsid w:val="009D5DD8"/>
    <w:rsid w:val="00A603ED"/>
    <w:rsid w:val="00A9691B"/>
    <w:rsid w:val="00AA6104"/>
    <w:rsid w:val="00AC42E2"/>
    <w:rsid w:val="00AF7D1B"/>
    <w:rsid w:val="00B23085"/>
    <w:rsid w:val="00B340DC"/>
    <w:rsid w:val="00B374BC"/>
    <w:rsid w:val="00B44E6B"/>
    <w:rsid w:val="00B66528"/>
    <w:rsid w:val="00BA7D24"/>
    <w:rsid w:val="00BB6754"/>
    <w:rsid w:val="00BE0F46"/>
    <w:rsid w:val="00BE3979"/>
    <w:rsid w:val="00C33DFA"/>
    <w:rsid w:val="00C55C87"/>
    <w:rsid w:val="00C67C8E"/>
    <w:rsid w:val="00C90F81"/>
    <w:rsid w:val="00CC70CE"/>
    <w:rsid w:val="00CE3E36"/>
    <w:rsid w:val="00CE5DB3"/>
    <w:rsid w:val="00CF2162"/>
    <w:rsid w:val="00CF7BF9"/>
    <w:rsid w:val="00D0780D"/>
    <w:rsid w:val="00D23F2B"/>
    <w:rsid w:val="00D46CA6"/>
    <w:rsid w:val="00D74E58"/>
    <w:rsid w:val="00DA42D1"/>
    <w:rsid w:val="00DE2C8A"/>
    <w:rsid w:val="00E24143"/>
    <w:rsid w:val="00E265DD"/>
    <w:rsid w:val="00E57435"/>
    <w:rsid w:val="00E7238E"/>
    <w:rsid w:val="00E93831"/>
    <w:rsid w:val="00E93F0A"/>
    <w:rsid w:val="00ED0E95"/>
    <w:rsid w:val="00ED4B6C"/>
    <w:rsid w:val="00F160BC"/>
    <w:rsid w:val="00F17623"/>
    <w:rsid w:val="00F268A6"/>
    <w:rsid w:val="00F31F46"/>
    <w:rsid w:val="00F45E25"/>
    <w:rsid w:val="00F635C5"/>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F81"/>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BalloonText">
    <w:name w:val="Balloon Text"/>
    <w:basedOn w:val="Normal"/>
    <w:link w:val="BalloonTextChar"/>
    <w:uiPriority w:val="99"/>
    <w:semiHidden/>
    <w:unhideWhenUsed/>
    <w:rsid w:val="00863FC7"/>
    <w:rPr>
      <w:rFonts w:ascii="Tahoma" w:hAnsi="Tahoma" w:cs="Tahoma"/>
      <w:sz w:val="16"/>
      <w:szCs w:val="16"/>
    </w:rPr>
  </w:style>
  <w:style w:type="character" w:customStyle="1" w:styleId="BalloonTextChar">
    <w:name w:val="Balloon Text Char"/>
    <w:basedOn w:val="DefaultParagraphFont"/>
    <w:link w:val="BalloonText"/>
    <w:uiPriority w:val="99"/>
    <w:semiHidden/>
    <w:rsid w:val="00863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subject/>
  <dc:creator>Nathan Winograd</dc:creator>
  <cp:keywords/>
  <cp:lastModifiedBy>Michelle McCool</cp:lastModifiedBy>
  <cp:revision>3</cp:revision>
  <cp:lastPrinted>2006-05-16T19:57:00Z</cp:lastPrinted>
  <dcterms:created xsi:type="dcterms:W3CDTF">2014-02-10T15:07:00Z</dcterms:created>
  <dcterms:modified xsi:type="dcterms:W3CDTF">2016-04-01T16:23:00Z</dcterms:modified>
</cp:coreProperties>
</file>