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95C" w:rsidRDefault="00B80448" w:rsidP="00F16613">
      <w:pPr>
        <w:pStyle w:val="NormalWeb"/>
        <w:spacing w:after="240" w:afterAutospacing="0"/>
        <w:jc w:val="center"/>
        <w:rPr>
          <w:rFonts w:ascii="Arial" w:hAnsi="Arial" w:cs="Arial"/>
          <w:u w:val="single"/>
        </w:rPr>
      </w:pPr>
      <w:r>
        <w:rPr>
          <w:rFonts w:ascii="Arial" w:hAnsi="Arial" w:cs="Arial"/>
          <w:b/>
          <w:noProof/>
        </w:rPr>
        <w:drawing>
          <wp:inline distT="0" distB="0" distL="0" distR="0" wp14:anchorId="5BB25BAC" wp14:editId="6473C7C0">
            <wp:extent cx="1857214" cy="1200395"/>
            <wp:effectExtent l="19050" t="0" r="0" b="0"/>
            <wp:docPr id="1" name="Picture 1" descr="pspca_bk_logo_txt_w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pca_bk_logo_txt_wurl"/>
                    <pic:cNvPicPr>
                      <a:picLocks noChangeAspect="1" noChangeArrowheads="1"/>
                    </pic:cNvPicPr>
                  </pic:nvPicPr>
                  <pic:blipFill>
                    <a:blip r:embed="rId6" cstate="print"/>
                    <a:stretch>
                      <a:fillRect/>
                    </a:stretch>
                  </pic:blipFill>
                  <pic:spPr bwMode="auto">
                    <a:xfrm>
                      <a:off x="0" y="0"/>
                      <a:ext cx="1857214" cy="1200395"/>
                    </a:xfrm>
                    <a:prstGeom prst="rect">
                      <a:avLst/>
                    </a:prstGeom>
                    <a:noFill/>
                    <a:ln w="9525">
                      <a:noFill/>
                      <a:miter lim="800000"/>
                      <a:headEnd/>
                      <a:tailEnd/>
                    </a:ln>
                  </pic:spPr>
                </pic:pic>
              </a:graphicData>
            </a:graphic>
          </wp:inline>
        </w:drawing>
      </w:r>
    </w:p>
    <w:p w:rsidR="00DA695C" w:rsidRDefault="00C71789" w:rsidP="00F16613">
      <w:pPr>
        <w:pStyle w:val="NormalWeb"/>
        <w:spacing w:after="240" w:afterAutospacing="0"/>
        <w:jc w:val="center"/>
        <w:rPr>
          <w:rFonts w:ascii="Arial" w:hAnsi="Arial" w:cs="Arial"/>
          <w:u w:val="single"/>
        </w:rPr>
      </w:pPr>
      <w:r>
        <w:rPr>
          <w:rFonts w:ascii="Arial" w:hAnsi="Arial" w:cs="Arial"/>
          <w:u w:val="single"/>
        </w:rPr>
        <w:t>JOB DESCRIPTION</w:t>
      </w:r>
    </w:p>
    <w:p w:rsidR="00B841AE" w:rsidRPr="00C55C87" w:rsidRDefault="00B841AE" w:rsidP="002F2581">
      <w:pPr>
        <w:pStyle w:val="NormalWeb"/>
        <w:spacing w:after="0" w:afterAutospacing="0"/>
        <w:jc w:val="center"/>
        <w:rPr>
          <w:rFonts w:ascii="Arial" w:hAnsi="Arial" w:cs="Arial"/>
          <w:u w:val="single"/>
        </w:rPr>
      </w:pPr>
    </w:p>
    <w:p w:rsidR="00B80448" w:rsidRDefault="002B3C25" w:rsidP="002F2581">
      <w:pPr>
        <w:pStyle w:val="NormalWeb"/>
        <w:spacing w:before="0" w:beforeAutospacing="0" w:after="0" w:afterAutospacing="0"/>
        <w:jc w:val="center"/>
        <w:rPr>
          <w:rFonts w:ascii="Arial" w:hAnsi="Arial" w:cs="Arial"/>
          <w:b/>
        </w:rPr>
      </w:pPr>
      <w:r>
        <w:rPr>
          <w:rFonts w:ascii="Arial" w:hAnsi="Arial" w:cs="Arial"/>
          <w:b/>
        </w:rPr>
        <w:t>Manager</w:t>
      </w:r>
      <w:r w:rsidR="00984209">
        <w:rPr>
          <w:rFonts w:ascii="Arial" w:hAnsi="Arial" w:cs="Arial"/>
          <w:b/>
        </w:rPr>
        <w:t xml:space="preserve"> – Volunteer Programs</w:t>
      </w:r>
    </w:p>
    <w:p w:rsidR="001C6AEE" w:rsidRDefault="001C6AEE" w:rsidP="002F2581">
      <w:pPr>
        <w:pStyle w:val="NoSpacing"/>
        <w:jc w:val="both"/>
        <w:rPr>
          <w:rFonts w:ascii="Arial" w:hAnsi="Arial" w:cs="Arial"/>
          <w:b/>
        </w:rPr>
      </w:pPr>
    </w:p>
    <w:p w:rsidR="00984209" w:rsidRDefault="00984209" w:rsidP="00984209">
      <w:pPr>
        <w:pStyle w:val="NormalWeb"/>
        <w:spacing w:before="0" w:beforeAutospacing="0" w:after="0" w:afterAutospacing="0"/>
        <w:rPr>
          <w:rFonts w:ascii="Arial" w:hAnsi="Arial" w:cs="Arial"/>
          <w:b/>
          <w:bCs/>
          <w:sz w:val="22"/>
          <w:szCs w:val="22"/>
        </w:rPr>
      </w:pPr>
    </w:p>
    <w:p w:rsidR="00984209" w:rsidRPr="00CD0EDB" w:rsidRDefault="00984209" w:rsidP="00984209">
      <w:pPr>
        <w:pStyle w:val="NormalWeb"/>
        <w:spacing w:before="0" w:beforeAutospacing="0" w:after="0" w:afterAutospacing="0"/>
        <w:rPr>
          <w:rFonts w:ascii="Arial" w:hAnsi="Arial" w:cs="Arial"/>
          <w:bCs/>
          <w:sz w:val="22"/>
          <w:szCs w:val="22"/>
        </w:rPr>
      </w:pPr>
      <w:r>
        <w:rPr>
          <w:rFonts w:ascii="Arial" w:hAnsi="Arial" w:cs="Arial"/>
          <w:b/>
          <w:bCs/>
          <w:sz w:val="22"/>
          <w:szCs w:val="22"/>
        </w:rPr>
        <w:t xml:space="preserve">THE ORGANIZATION </w:t>
      </w:r>
      <w:r>
        <w:rPr>
          <w:rFonts w:ascii="Arial" w:hAnsi="Arial" w:cs="Arial"/>
          <w:bCs/>
          <w:sz w:val="22"/>
          <w:szCs w:val="22"/>
        </w:rPr>
        <w:t xml:space="preserve">The Pennsylvania Society for the Prevention of Cruelty to Animals (Pennsylvania SPCA) is a non-profit animal welfare organization that has been working to protect and improve the lives of animals since its founding in 1867. It is the second oldest humane organization in the United States. The organization employs 130 staff and operates two animal sheltering and adoption facilities. With programs ranging from rescuing animals from abuse to low-cost veterinary services and pet adoption, the Pennsylvania SPCA is the largest animal welfare organization in Pennsylvania and the mid-Atlantic region. </w:t>
      </w:r>
    </w:p>
    <w:p w:rsidR="00984209" w:rsidRDefault="00984209" w:rsidP="002F2581">
      <w:pPr>
        <w:pStyle w:val="NoSpacing"/>
        <w:jc w:val="both"/>
        <w:rPr>
          <w:rFonts w:ascii="Arial" w:hAnsi="Arial" w:cs="Arial"/>
          <w:b/>
        </w:rPr>
      </w:pPr>
    </w:p>
    <w:p w:rsidR="00B80448" w:rsidRPr="0016026A" w:rsidRDefault="00B80448" w:rsidP="00E23D42">
      <w:pPr>
        <w:pStyle w:val="NoSpacing"/>
        <w:rPr>
          <w:rFonts w:ascii="Arial" w:hAnsi="Arial" w:cs="Arial"/>
        </w:rPr>
      </w:pPr>
      <w:r w:rsidRPr="0016026A">
        <w:rPr>
          <w:rFonts w:ascii="Arial" w:hAnsi="Arial" w:cs="Arial"/>
          <w:b/>
        </w:rPr>
        <w:t xml:space="preserve">SUMMARY: </w:t>
      </w:r>
      <w:r w:rsidR="00745D0B" w:rsidRPr="00745D0B">
        <w:rPr>
          <w:rFonts w:ascii="Arial" w:hAnsi="Arial" w:cs="Arial"/>
          <w:color w:val="000000" w:themeColor="text1"/>
        </w:rPr>
        <w:t xml:space="preserve">The </w:t>
      </w:r>
      <w:r w:rsidR="002B3C25">
        <w:rPr>
          <w:rFonts w:ascii="Arial" w:hAnsi="Arial" w:cs="Arial"/>
          <w:color w:val="000000" w:themeColor="text1"/>
        </w:rPr>
        <w:t xml:space="preserve">Manager </w:t>
      </w:r>
      <w:r w:rsidR="00984209">
        <w:rPr>
          <w:rFonts w:ascii="Arial" w:hAnsi="Arial" w:cs="Arial"/>
          <w:color w:val="000000" w:themeColor="text1"/>
        </w:rPr>
        <w:t>– Volunteer Programs</w:t>
      </w:r>
      <w:r w:rsidR="00745D0B" w:rsidRPr="00745D0B">
        <w:rPr>
          <w:rFonts w:ascii="Arial" w:hAnsi="Arial" w:cs="Arial"/>
          <w:color w:val="000000" w:themeColor="text1"/>
        </w:rPr>
        <w:t xml:space="preserve"> is a key position </w:t>
      </w:r>
      <w:r w:rsidR="00984209">
        <w:rPr>
          <w:rFonts w:ascii="Arial" w:hAnsi="Arial" w:cs="Arial"/>
          <w:color w:val="000000" w:themeColor="text1"/>
        </w:rPr>
        <w:t xml:space="preserve">whose primary purpose is to engage volunteers as animal advocates who support the work and mission of the PSPCA.  The </w:t>
      </w:r>
      <w:r w:rsidR="002B3C25">
        <w:rPr>
          <w:rFonts w:ascii="Arial" w:hAnsi="Arial" w:cs="Arial"/>
          <w:color w:val="000000" w:themeColor="text1"/>
        </w:rPr>
        <w:t>Manager</w:t>
      </w:r>
      <w:r w:rsidR="00984209">
        <w:rPr>
          <w:rFonts w:ascii="Arial" w:hAnsi="Arial" w:cs="Arial"/>
          <w:color w:val="000000" w:themeColor="text1"/>
        </w:rPr>
        <w:t xml:space="preserve"> – Volunteer Programs int</w:t>
      </w:r>
      <w:r w:rsidR="00745D0B" w:rsidRPr="00745D0B">
        <w:rPr>
          <w:rFonts w:ascii="Arial" w:hAnsi="Arial" w:cs="Arial"/>
          <w:color w:val="000000" w:themeColor="text1"/>
        </w:rPr>
        <w:t>erfaces with all departments</w:t>
      </w:r>
      <w:r w:rsidR="002B3C25">
        <w:rPr>
          <w:rFonts w:ascii="Arial" w:hAnsi="Arial" w:cs="Arial"/>
          <w:color w:val="000000" w:themeColor="text1"/>
        </w:rPr>
        <w:t xml:space="preserve"> </w:t>
      </w:r>
      <w:r w:rsidR="00065374">
        <w:rPr>
          <w:rFonts w:ascii="Arial" w:hAnsi="Arial" w:cs="Arial"/>
        </w:rPr>
        <w:t xml:space="preserve">as a conduit </w:t>
      </w:r>
      <w:r w:rsidR="00745D0B" w:rsidRPr="00745D0B">
        <w:rPr>
          <w:rFonts w:ascii="Arial" w:hAnsi="Arial" w:cs="Arial"/>
          <w:color w:val="000000" w:themeColor="text1"/>
        </w:rPr>
        <w:t>to expand our capacity</w:t>
      </w:r>
      <w:r w:rsidR="00065374">
        <w:rPr>
          <w:rFonts w:ascii="Arial" w:hAnsi="Arial" w:cs="Arial"/>
          <w:color w:val="000000" w:themeColor="text1"/>
        </w:rPr>
        <w:t xml:space="preserve"> with volunteers</w:t>
      </w:r>
      <w:r w:rsidR="00745D0B" w:rsidRPr="00745D0B">
        <w:rPr>
          <w:rFonts w:ascii="Arial" w:hAnsi="Arial" w:cs="Arial"/>
          <w:color w:val="000000" w:themeColor="text1"/>
        </w:rPr>
        <w:t xml:space="preserve"> </w:t>
      </w:r>
      <w:r w:rsidR="00065374">
        <w:rPr>
          <w:rFonts w:ascii="Arial" w:hAnsi="Arial" w:cs="Arial"/>
          <w:color w:val="000000" w:themeColor="text1"/>
        </w:rPr>
        <w:t>for the following areas which include</w:t>
      </w:r>
      <w:r w:rsidR="002B3C25">
        <w:rPr>
          <w:rFonts w:ascii="Arial" w:hAnsi="Arial" w:cs="Arial"/>
          <w:color w:val="000000" w:themeColor="text1"/>
        </w:rPr>
        <w:t>,</w:t>
      </w:r>
      <w:r w:rsidR="00065374">
        <w:rPr>
          <w:rFonts w:ascii="Arial" w:hAnsi="Arial" w:cs="Arial"/>
          <w:color w:val="000000" w:themeColor="text1"/>
        </w:rPr>
        <w:t xml:space="preserve"> but are not limited </w:t>
      </w:r>
      <w:r w:rsidR="00E23D42">
        <w:rPr>
          <w:rFonts w:ascii="Arial" w:hAnsi="Arial" w:cs="Arial"/>
          <w:color w:val="000000" w:themeColor="text1"/>
        </w:rPr>
        <w:t>to</w:t>
      </w:r>
      <w:r w:rsidR="002B3C25">
        <w:rPr>
          <w:rFonts w:ascii="Arial" w:hAnsi="Arial" w:cs="Arial"/>
          <w:color w:val="000000" w:themeColor="text1"/>
        </w:rPr>
        <w:t>,</w:t>
      </w:r>
      <w:r w:rsidR="00E23D42">
        <w:rPr>
          <w:rFonts w:ascii="Arial" w:hAnsi="Arial" w:cs="Arial"/>
          <w:color w:val="000000" w:themeColor="text1"/>
        </w:rPr>
        <w:t xml:space="preserve"> </w:t>
      </w:r>
      <w:r w:rsidR="00E23D42" w:rsidRPr="00745D0B">
        <w:rPr>
          <w:rFonts w:ascii="Arial" w:hAnsi="Arial" w:cs="Arial"/>
          <w:color w:val="000000" w:themeColor="text1"/>
        </w:rPr>
        <w:t>animal</w:t>
      </w:r>
      <w:r w:rsidR="00745D0B" w:rsidRPr="00745D0B">
        <w:rPr>
          <w:rFonts w:ascii="Arial" w:hAnsi="Arial" w:cs="Arial"/>
          <w:color w:val="000000" w:themeColor="text1"/>
        </w:rPr>
        <w:t xml:space="preserve"> adoptions</w:t>
      </w:r>
      <w:r w:rsidR="00E23D42">
        <w:rPr>
          <w:rFonts w:ascii="Arial" w:hAnsi="Arial" w:cs="Arial"/>
          <w:color w:val="000000" w:themeColor="text1"/>
        </w:rPr>
        <w:t xml:space="preserve">, </w:t>
      </w:r>
      <w:r w:rsidR="00745D0B" w:rsidRPr="00745D0B">
        <w:rPr>
          <w:rFonts w:ascii="Arial" w:hAnsi="Arial" w:cs="Arial"/>
          <w:color w:val="000000" w:themeColor="text1"/>
        </w:rPr>
        <w:t>donations</w:t>
      </w:r>
      <w:r w:rsidR="00E23D42">
        <w:rPr>
          <w:rFonts w:ascii="Arial" w:hAnsi="Arial" w:cs="Arial"/>
          <w:color w:val="000000" w:themeColor="text1"/>
        </w:rPr>
        <w:t xml:space="preserve">, </w:t>
      </w:r>
      <w:r w:rsidR="00745D0B" w:rsidRPr="00745D0B">
        <w:rPr>
          <w:rFonts w:ascii="Arial" w:hAnsi="Arial" w:cs="Arial"/>
          <w:color w:val="000000" w:themeColor="text1"/>
        </w:rPr>
        <w:t>organizational awareness</w:t>
      </w:r>
      <w:r w:rsidR="00E23D42">
        <w:rPr>
          <w:rFonts w:ascii="Arial" w:hAnsi="Arial" w:cs="Arial"/>
          <w:color w:val="000000" w:themeColor="text1"/>
        </w:rPr>
        <w:t xml:space="preserve">, events, and </w:t>
      </w:r>
      <w:r w:rsidR="00745D0B" w:rsidRPr="00745D0B">
        <w:rPr>
          <w:rFonts w:ascii="Arial" w:hAnsi="Arial" w:cs="Arial"/>
          <w:color w:val="000000" w:themeColor="text1"/>
        </w:rPr>
        <w:t>animal care</w:t>
      </w:r>
      <w:r w:rsidR="00E23D42">
        <w:rPr>
          <w:rFonts w:ascii="Arial" w:hAnsi="Arial" w:cs="Arial"/>
          <w:color w:val="000000" w:themeColor="text1"/>
        </w:rPr>
        <w:t>.</w:t>
      </w:r>
    </w:p>
    <w:p w:rsidR="00E23D42" w:rsidRDefault="00E23D42" w:rsidP="0016026A">
      <w:pPr>
        <w:pStyle w:val="NormalWeb"/>
        <w:spacing w:before="0" w:beforeAutospacing="0" w:after="0" w:afterAutospacing="0"/>
        <w:jc w:val="both"/>
        <w:rPr>
          <w:rFonts w:ascii="Arial" w:hAnsi="Arial" w:cs="Arial"/>
          <w:b/>
          <w:bCs/>
          <w:sz w:val="22"/>
          <w:szCs w:val="22"/>
        </w:rPr>
      </w:pPr>
    </w:p>
    <w:p w:rsidR="0016026A" w:rsidRPr="0016026A" w:rsidRDefault="00B80448" w:rsidP="0016026A">
      <w:pPr>
        <w:pStyle w:val="NormalWeb"/>
        <w:spacing w:before="0" w:beforeAutospacing="0" w:after="0" w:afterAutospacing="0"/>
        <w:jc w:val="both"/>
        <w:rPr>
          <w:rFonts w:ascii="Arial" w:hAnsi="Arial" w:cs="Arial"/>
          <w:b/>
          <w:bCs/>
          <w:sz w:val="22"/>
          <w:szCs w:val="22"/>
        </w:rPr>
      </w:pPr>
      <w:r w:rsidRPr="0016026A">
        <w:rPr>
          <w:rFonts w:ascii="Arial" w:hAnsi="Arial" w:cs="Arial"/>
          <w:b/>
          <w:bCs/>
          <w:sz w:val="22"/>
          <w:szCs w:val="22"/>
        </w:rPr>
        <w:t xml:space="preserve">PRINCIPAL DUTIES </w:t>
      </w:r>
    </w:p>
    <w:p w:rsidR="00B579C5" w:rsidRPr="00065374" w:rsidRDefault="0016026A" w:rsidP="00065374">
      <w:pPr>
        <w:pStyle w:val="NoSpacing"/>
        <w:numPr>
          <w:ilvl w:val="0"/>
          <w:numId w:val="1"/>
        </w:numPr>
        <w:rPr>
          <w:rFonts w:ascii="Arial" w:hAnsi="Arial" w:cs="Arial"/>
        </w:rPr>
      </w:pPr>
      <w:r w:rsidRPr="0016026A">
        <w:rPr>
          <w:rFonts w:ascii="Arial" w:hAnsi="Arial" w:cs="Arial"/>
        </w:rPr>
        <w:t xml:space="preserve">Develop, promote, and maintain a wide range of </w:t>
      </w:r>
      <w:r w:rsidR="00EE4E0B">
        <w:rPr>
          <w:rFonts w:ascii="Arial" w:hAnsi="Arial" w:cs="Arial"/>
        </w:rPr>
        <w:t>group</w:t>
      </w:r>
      <w:r w:rsidR="00984209">
        <w:rPr>
          <w:rFonts w:ascii="Arial" w:hAnsi="Arial" w:cs="Arial"/>
        </w:rPr>
        <w:t xml:space="preserve"> and individual </w:t>
      </w:r>
      <w:r w:rsidRPr="0016026A">
        <w:rPr>
          <w:rFonts w:ascii="Arial" w:hAnsi="Arial" w:cs="Arial"/>
        </w:rPr>
        <w:t>volunteer opportunities within the organization</w:t>
      </w:r>
      <w:r w:rsidR="00065374">
        <w:rPr>
          <w:rFonts w:ascii="Arial" w:hAnsi="Arial" w:cs="Arial"/>
        </w:rPr>
        <w:t xml:space="preserve"> as well as i</w:t>
      </w:r>
      <w:r w:rsidR="00B579C5" w:rsidRPr="00065374">
        <w:rPr>
          <w:rFonts w:ascii="Arial" w:hAnsi="Arial" w:cs="Arial"/>
        </w:rPr>
        <w:t xml:space="preserve">dentify </w:t>
      </w:r>
      <w:r w:rsidR="002B3C25">
        <w:rPr>
          <w:rFonts w:ascii="Arial" w:hAnsi="Arial" w:cs="Arial"/>
        </w:rPr>
        <w:t>gap</w:t>
      </w:r>
      <w:r w:rsidR="002B3C25" w:rsidRPr="00065374">
        <w:rPr>
          <w:rFonts w:ascii="Arial" w:hAnsi="Arial" w:cs="Arial"/>
        </w:rPr>
        <w:t xml:space="preserve">s </w:t>
      </w:r>
      <w:r w:rsidR="00B579C5" w:rsidRPr="00065374">
        <w:rPr>
          <w:rFonts w:ascii="Arial" w:hAnsi="Arial" w:cs="Arial"/>
        </w:rPr>
        <w:t>within day</w:t>
      </w:r>
      <w:r w:rsidR="002B3C25">
        <w:rPr>
          <w:rFonts w:ascii="Arial" w:hAnsi="Arial" w:cs="Arial"/>
        </w:rPr>
        <w:t>-</w:t>
      </w:r>
      <w:r w:rsidR="00B579C5" w:rsidRPr="00065374">
        <w:rPr>
          <w:rFonts w:ascii="Arial" w:hAnsi="Arial" w:cs="Arial"/>
        </w:rPr>
        <w:t>to</w:t>
      </w:r>
      <w:r w:rsidR="002B3C25">
        <w:rPr>
          <w:rFonts w:ascii="Arial" w:hAnsi="Arial" w:cs="Arial"/>
        </w:rPr>
        <w:t>-</w:t>
      </w:r>
      <w:r w:rsidR="00B579C5" w:rsidRPr="00065374">
        <w:rPr>
          <w:rFonts w:ascii="Arial" w:hAnsi="Arial" w:cs="Arial"/>
        </w:rPr>
        <w:t xml:space="preserve">day </w:t>
      </w:r>
      <w:r w:rsidR="002B3C25">
        <w:rPr>
          <w:rFonts w:ascii="Arial" w:hAnsi="Arial" w:cs="Arial"/>
        </w:rPr>
        <w:t xml:space="preserve">shelter </w:t>
      </w:r>
      <w:r w:rsidR="00B579C5" w:rsidRPr="00065374">
        <w:rPr>
          <w:rFonts w:ascii="Arial" w:hAnsi="Arial" w:cs="Arial"/>
        </w:rPr>
        <w:t xml:space="preserve">operations and fill </w:t>
      </w:r>
      <w:r w:rsidR="002B3C25">
        <w:rPr>
          <w:rFonts w:ascii="Arial" w:hAnsi="Arial" w:cs="Arial"/>
        </w:rPr>
        <w:t>those gaps</w:t>
      </w:r>
      <w:r w:rsidR="002B3C25" w:rsidRPr="00065374">
        <w:rPr>
          <w:rFonts w:ascii="Arial" w:hAnsi="Arial" w:cs="Arial"/>
        </w:rPr>
        <w:t xml:space="preserve"> </w:t>
      </w:r>
      <w:r w:rsidR="00B579C5" w:rsidRPr="00065374">
        <w:rPr>
          <w:rFonts w:ascii="Arial" w:hAnsi="Arial" w:cs="Arial"/>
        </w:rPr>
        <w:t>with volunteer assistance;</w:t>
      </w:r>
    </w:p>
    <w:p w:rsidR="0016026A" w:rsidRPr="0016026A" w:rsidRDefault="0016026A" w:rsidP="0016026A">
      <w:pPr>
        <w:pStyle w:val="NoSpacing"/>
        <w:numPr>
          <w:ilvl w:val="0"/>
          <w:numId w:val="1"/>
        </w:numPr>
        <w:rPr>
          <w:rFonts w:ascii="Arial" w:hAnsi="Arial" w:cs="Arial"/>
        </w:rPr>
      </w:pPr>
      <w:r w:rsidRPr="0016026A">
        <w:rPr>
          <w:rFonts w:ascii="Arial" w:hAnsi="Arial" w:cs="Arial"/>
        </w:rPr>
        <w:t>Evaluate all aspects of volunteer programs to ensure effectiveness and to recommend/implement changes as appropriate;</w:t>
      </w:r>
    </w:p>
    <w:p w:rsidR="0016026A" w:rsidRPr="00C71789" w:rsidRDefault="0016026A" w:rsidP="00C71789">
      <w:pPr>
        <w:pStyle w:val="NoSpacing"/>
        <w:numPr>
          <w:ilvl w:val="0"/>
          <w:numId w:val="1"/>
        </w:numPr>
        <w:rPr>
          <w:rFonts w:ascii="Arial" w:hAnsi="Arial" w:cs="Arial"/>
        </w:rPr>
      </w:pPr>
      <w:r w:rsidRPr="0016026A">
        <w:rPr>
          <w:rFonts w:ascii="Arial" w:hAnsi="Arial" w:cs="Arial"/>
        </w:rPr>
        <w:t>Facilitate the weekly distribution of relevant information for volunteer email blasts</w:t>
      </w:r>
      <w:r w:rsidR="00F93882">
        <w:rPr>
          <w:rFonts w:ascii="Arial" w:hAnsi="Arial" w:cs="Arial"/>
        </w:rPr>
        <w:t xml:space="preserve"> and volunteer social media accounts;</w:t>
      </w:r>
    </w:p>
    <w:p w:rsidR="0016026A" w:rsidRPr="0016026A" w:rsidRDefault="0016026A" w:rsidP="0016026A">
      <w:pPr>
        <w:pStyle w:val="NoSpacing"/>
        <w:numPr>
          <w:ilvl w:val="0"/>
          <w:numId w:val="1"/>
        </w:numPr>
        <w:rPr>
          <w:rFonts w:ascii="Arial" w:hAnsi="Arial" w:cs="Arial"/>
        </w:rPr>
      </w:pPr>
      <w:r w:rsidRPr="0016026A">
        <w:rPr>
          <w:rFonts w:ascii="Arial" w:hAnsi="Arial" w:cs="Arial"/>
        </w:rPr>
        <w:t>Identify community outreach opportunities such as events, fairs, festivals, local markets and organizations</w:t>
      </w:r>
      <w:r w:rsidR="00C71789">
        <w:rPr>
          <w:rFonts w:ascii="Arial" w:hAnsi="Arial" w:cs="Arial"/>
        </w:rPr>
        <w:t xml:space="preserve"> and attend</w:t>
      </w:r>
      <w:r w:rsidR="00C71789" w:rsidRPr="0016026A">
        <w:rPr>
          <w:rFonts w:ascii="Arial" w:hAnsi="Arial" w:cs="Arial"/>
        </w:rPr>
        <w:t xml:space="preserve"> for the purpose of actively recruiting volunteers</w:t>
      </w:r>
      <w:r w:rsidR="000F562B">
        <w:rPr>
          <w:rFonts w:ascii="Arial" w:hAnsi="Arial" w:cs="Arial"/>
        </w:rPr>
        <w:t>, promoting organizational awareness, increasing donations and increasing adoptions</w:t>
      </w:r>
      <w:r w:rsidRPr="0016026A">
        <w:rPr>
          <w:rFonts w:ascii="Arial" w:hAnsi="Arial" w:cs="Arial"/>
        </w:rPr>
        <w:t>;</w:t>
      </w:r>
    </w:p>
    <w:p w:rsidR="00B80448" w:rsidRPr="00065374" w:rsidRDefault="0016026A" w:rsidP="00065374">
      <w:pPr>
        <w:pStyle w:val="NoSpacing"/>
        <w:numPr>
          <w:ilvl w:val="0"/>
          <w:numId w:val="1"/>
        </w:numPr>
        <w:rPr>
          <w:rFonts w:ascii="Arial" w:hAnsi="Arial" w:cs="Arial"/>
        </w:rPr>
      </w:pPr>
      <w:r w:rsidRPr="0016026A">
        <w:rPr>
          <w:rFonts w:ascii="Arial" w:hAnsi="Arial" w:cs="Arial"/>
        </w:rPr>
        <w:t>Respond to daily volunteer inquiries via phone and email to ensure successful placements for individuals and groups</w:t>
      </w:r>
      <w:r w:rsidR="00065374">
        <w:rPr>
          <w:rFonts w:ascii="Arial" w:hAnsi="Arial" w:cs="Arial"/>
        </w:rPr>
        <w:t xml:space="preserve"> as well as f</w:t>
      </w:r>
      <w:r w:rsidRPr="00065374">
        <w:rPr>
          <w:rFonts w:ascii="Arial" w:hAnsi="Arial" w:cs="Arial"/>
        </w:rPr>
        <w:t>acilitate</w:t>
      </w:r>
      <w:r w:rsidR="000A54E1" w:rsidRPr="00065374">
        <w:rPr>
          <w:rFonts w:ascii="Arial" w:hAnsi="Arial" w:cs="Arial"/>
        </w:rPr>
        <w:t xml:space="preserve"> weekly orientation </w:t>
      </w:r>
      <w:r w:rsidR="00312A7B" w:rsidRPr="00065374">
        <w:rPr>
          <w:rFonts w:ascii="Arial" w:hAnsi="Arial" w:cs="Arial"/>
        </w:rPr>
        <w:t>for new volunteers</w:t>
      </w:r>
      <w:r w:rsidRPr="00065374">
        <w:rPr>
          <w:rFonts w:ascii="Arial" w:hAnsi="Arial" w:cs="Arial"/>
        </w:rPr>
        <w:t>;</w:t>
      </w:r>
    </w:p>
    <w:p w:rsidR="0016026A" w:rsidRPr="00F16613" w:rsidRDefault="0016026A" w:rsidP="00312A7B">
      <w:pPr>
        <w:pStyle w:val="NoSpacing"/>
        <w:numPr>
          <w:ilvl w:val="0"/>
          <w:numId w:val="1"/>
        </w:numPr>
        <w:rPr>
          <w:rFonts w:ascii="Arial" w:hAnsi="Arial" w:cs="Arial"/>
        </w:rPr>
      </w:pPr>
      <w:r w:rsidRPr="0016026A">
        <w:rPr>
          <w:rFonts w:ascii="Arial" w:hAnsi="Arial" w:cs="Arial"/>
          <w:color w:val="000000"/>
        </w:rPr>
        <w:t>Maintain all communication and database entries for volunteers, from initial inquiries and application through service recognition as well as hours logged, work performed and training completed</w:t>
      </w:r>
      <w:r w:rsidR="002B3C25">
        <w:rPr>
          <w:rFonts w:ascii="Arial" w:hAnsi="Arial" w:cs="Arial"/>
          <w:color w:val="000000"/>
        </w:rPr>
        <w:t>;</w:t>
      </w:r>
    </w:p>
    <w:p w:rsidR="00F93882" w:rsidRPr="0016026A" w:rsidRDefault="00F93882" w:rsidP="00312A7B">
      <w:pPr>
        <w:pStyle w:val="NoSpacing"/>
        <w:numPr>
          <w:ilvl w:val="0"/>
          <w:numId w:val="1"/>
        </w:numPr>
        <w:rPr>
          <w:rFonts w:ascii="Arial" w:hAnsi="Arial" w:cs="Arial"/>
        </w:rPr>
      </w:pPr>
      <w:r>
        <w:rPr>
          <w:rFonts w:ascii="Arial" w:hAnsi="Arial" w:cs="Arial"/>
          <w:color w:val="000000"/>
        </w:rPr>
        <w:t>Recruit and implement group volunteering activities for corporate groups, community groups and school groups</w:t>
      </w:r>
      <w:r w:rsidR="002B3C25">
        <w:rPr>
          <w:rFonts w:ascii="Arial" w:hAnsi="Arial" w:cs="Arial"/>
          <w:color w:val="000000"/>
        </w:rPr>
        <w:t>.</w:t>
      </w:r>
    </w:p>
    <w:p w:rsidR="00B80448" w:rsidRDefault="00B80448" w:rsidP="00312A7B">
      <w:pPr>
        <w:pStyle w:val="NormalWeb"/>
        <w:spacing w:before="0" w:beforeAutospacing="0" w:after="0" w:afterAutospacing="0"/>
        <w:rPr>
          <w:rFonts w:ascii="Arial" w:hAnsi="Arial" w:cs="Arial"/>
          <w:b/>
          <w:bCs/>
          <w:sz w:val="22"/>
          <w:szCs w:val="22"/>
        </w:rPr>
      </w:pPr>
    </w:p>
    <w:p w:rsidR="00B80448" w:rsidRDefault="00B80448" w:rsidP="00312A7B">
      <w:pPr>
        <w:pStyle w:val="NormalWeb"/>
        <w:spacing w:before="0" w:beforeAutospacing="0" w:after="0" w:afterAutospacing="0"/>
        <w:rPr>
          <w:rFonts w:ascii="Arial" w:hAnsi="Arial" w:cs="Arial"/>
          <w:sz w:val="22"/>
          <w:szCs w:val="22"/>
        </w:rPr>
      </w:pPr>
      <w:r>
        <w:rPr>
          <w:rFonts w:ascii="Arial" w:hAnsi="Arial" w:cs="Arial"/>
          <w:b/>
          <w:bCs/>
          <w:sz w:val="22"/>
          <w:szCs w:val="22"/>
        </w:rPr>
        <w:t>EDUCATIONAL REQUIREMENTS</w:t>
      </w:r>
      <w:r w:rsidR="001365ED">
        <w:rPr>
          <w:rFonts w:ascii="Arial" w:hAnsi="Arial" w:cs="Arial"/>
          <w:b/>
          <w:bCs/>
          <w:sz w:val="22"/>
          <w:szCs w:val="22"/>
        </w:rPr>
        <w:t>:</w:t>
      </w:r>
      <w:r>
        <w:rPr>
          <w:rFonts w:ascii="Arial" w:hAnsi="Arial" w:cs="Arial"/>
          <w:b/>
          <w:bCs/>
          <w:sz w:val="22"/>
          <w:szCs w:val="22"/>
        </w:rPr>
        <w:t xml:space="preserve"> </w:t>
      </w:r>
      <w:r w:rsidR="00734CF8">
        <w:rPr>
          <w:rFonts w:ascii="Arial" w:hAnsi="Arial" w:cs="Arial"/>
          <w:b/>
          <w:bCs/>
          <w:sz w:val="22"/>
          <w:szCs w:val="22"/>
        </w:rPr>
        <w:t xml:space="preserve"> </w:t>
      </w:r>
      <w:r w:rsidR="0016026A">
        <w:rPr>
          <w:rFonts w:ascii="Arial" w:hAnsi="Arial" w:cs="Arial"/>
          <w:bCs/>
          <w:sz w:val="22"/>
          <w:szCs w:val="22"/>
        </w:rPr>
        <w:t>Bachelor</w:t>
      </w:r>
      <w:r w:rsidR="00E664FC">
        <w:rPr>
          <w:rFonts w:ascii="Arial" w:hAnsi="Arial" w:cs="Arial"/>
          <w:bCs/>
          <w:sz w:val="22"/>
          <w:szCs w:val="22"/>
        </w:rPr>
        <w:t>’</w:t>
      </w:r>
      <w:r w:rsidR="001365ED">
        <w:rPr>
          <w:rFonts w:ascii="Arial" w:hAnsi="Arial" w:cs="Arial"/>
          <w:bCs/>
          <w:sz w:val="22"/>
          <w:szCs w:val="22"/>
        </w:rPr>
        <w:t>s d</w:t>
      </w:r>
      <w:r w:rsidR="00734CF8">
        <w:rPr>
          <w:rFonts w:ascii="Arial" w:hAnsi="Arial" w:cs="Arial"/>
          <w:bCs/>
          <w:sz w:val="22"/>
          <w:szCs w:val="22"/>
        </w:rPr>
        <w:t>egree or equivalent</w:t>
      </w:r>
      <w:r w:rsidR="001365ED">
        <w:rPr>
          <w:rFonts w:ascii="Arial" w:hAnsi="Arial" w:cs="Arial"/>
          <w:bCs/>
          <w:sz w:val="22"/>
          <w:szCs w:val="22"/>
        </w:rPr>
        <w:t xml:space="preserve"> desired; </w:t>
      </w:r>
      <w:r w:rsidR="00C71789">
        <w:rPr>
          <w:rFonts w:ascii="Arial" w:hAnsi="Arial" w:cs="Arial"/>
          <w:bCs/>
          <w:sz w:val="22"/>
          <w:szCs w:val="22"/>
        </w:rPr>
        <w:t>t</w:t>
      </w:r>
      <w:r w:rsidR="0016026A">
        <w:rPr>
          <w:rFonts w:ascii="Arial" w:hAnsi="Arial" w:cs="Arial"/>
          <w:sz w:val="22"/>
          <w:szCs w:val="22"/>
        </w:rPr>
        <w:t xml:space="preserve">hree (3) years </w:t>
      </w:r>
      <w:r w:rsidR="00F86A66">
        <w:rPr>
          <w:rFonts w:ascii="Arial" w:hAnsi="Arial" w:cs="Arial"/>
          <w:sz w:val="22"/>
          <w:szCs w:val="22"/>
        </w:rPr>
        <w:t>managing volunteers</w:t>
      </w:r>
      <w:r w:rsidR="0016026A">
        <w:rPr>
          <w:rFonts w:ascii="Arial" w:hAnsi="Arial" w:cs="Arial"/>
          <w:sz w:val="22"/>
          <w:szCs w:val="22"/>
        </w:rPr>
        <w:t xml:space="preserve"> or leading teams and/or organizations</w:t>
      </w:r>
      <w:r w:rsidR="00F86A66">
        <w:rPr>
          <w:rFonts w:ascii="Arial" w:hAnsi="Arial" w:cs="Arial"/>
          <w:sz w:val="22"/>
          <w:szCs w:val="22"/>
        </w:rPr>
        <w:t xml:space="preserve"> </w:t>
      </w:r>
      <w:r w:rsidR="00C71789">
        <w:rPr>
          <w:rFonts w:ascii="Arial" w:hAnsi="Arial" w:cs="Arial"/>
          <w:sz w:val="22"/>
          <w:szCs w:val="22"/>
        </w:rPr>
        <w:t>required.</w:t>
      </w:r>
      <w:r w:rsidR="001365ED">
        <w:rPr>
          <w:rFonts w:ascii="Arial" w:hAnsi="Arial" w:cs="Arial"/>
          <w:sz w:val="22"/>
          <w:szCs w:val="22"/>
        </w:rPr>
        <w:t xml:space="preserve"> </w:t>
      </w:r>
      <w:r w:rsidR="00B579C5" w:rsidRPr="00685F09">
        <w:rPr>
          <w:rFonts w:ascii="Arial" w:hAnsi="Arial" w:cs="Arial"/>
          <w:sz w:val="22"/>
          <w:szCs w:val="22"/>
        </w:rPr>
        <w:t>However, experience above the minimum will be considered in lieu of a college degree.</w:t>
      </w:r>
    </w:p>
    <w:p w:rsidR="0016026A" w:rsidRPr="00C55C87" w:rsidRDefault="0016026A" w:rsidP="00312A7B">
      <w:pPr>
        <w:pStyle w:val="NormalWeb"/>
        <w:spacing w:before="0" w:beforeAutospacing="0" w:after="0" w:afterAutospacing="0"/>
        <w:rPr>
          <w:rFonts w:ascii="Arial" w:hAnsi="Arial" w:cs="Arial"/>
          <w:sz w:val="22"/>
          <w:szCs w:val="22"/>
        </w:rPr>
      </w:pPr>
    </w:p>
    <w:p w:rsidR="0016026A" w:rsidRPr="0016026A" w:rsidRDefault="00B80448" w:rsidP="0016026A">
      <w:pPr>
        <w:pStyle w:val="NormalWeb"/>
        <w:spacing w:before="0" w:beforeAutospacing="0" w:after="0" w:afterAutospacing="0"/>
        <w:rPr>
          <w:rFonts w:ascii="Arial" w:hAnsi="Arial" w:cs="Arial"/>
          <w:b/>
          <w:bCs/>
          <w:sz w:val="22"/>
          <w:szCs w:val="22"/>
        </w:rPr>
      </w:pPr>
      <w:r w:rsidRPr="00C55C87">
        <w:rPr>
          <w:rFonts w:ascii="Arial" w:hAnsi="Arial" w:cs="Arial"/>
          <w:b/>
          <w:bCs/>
          <w:sz w:val="22"/>
          <w:szCs w:val="22"/>
        </w:rPr>
        <w:t>EXPERIENCE, ABILITIES AND QUALITIES REQUIRED</w:t>
      </w:r>
      <w:r>
        <w:rPr>
          <w:rFonts w:ascii="Arial" w:hAnsi="Arial" w:cs="Arial"/>
          <w:b/>
          <w:bCs/>
          <w:sz w:val="22"/>
          <w:szCs w:val="22"/>
        </w:rPr>
        <w:t xml:space="preserve"> </w:t>
      </w:r>
    </w:p>
    <w:p w:rsidR="001746CF" w:rsidRDefault="0016026A" w:rsidP="001746CF">
      <w:pPr>
        <w:numPr>
          <w:ilvl w:val="0"/>
          <w:numId w:val="2"/>
        </w:numPr>
        <w:spacing w:after="0" w:line="240" w:lineRule="auto"/>
        <w:rPr>
          <w:rFonts w:ascii="Arial" w:hAnsi="Arial" w:cs="Arial"/>
        </w:rPr>
      </w:pPr>
      <w:r w:rsidRPr="00C71789">
        <w:rPr>
          <w:rFonts w:ascii="Arial" w:hAnsi="Arial" w:cs="Arial"/>
        </w:rPr>
        <w:t xml:space="preserve">Strong interpersonal </w:t>
      </w:r>
      <w:r w:rsidR="00065374">
        <w:rPr>
          <w:rFonts w:ascii="Arial" w:hAnsi="Arial" w:cs="Arial"/>
        </w:rPr>
        <w:t xml:space="preserve">and leadership </w:t>
      </w:r>
      <w:r w:rsidRPr="00C71789">
        <w:rPr>
          <w:rFonts w:ascii="Arial" w:hAnsi="Arial" w:cs="Arial"/>
        </w:rPr>
        <w:t xml:space="preserve">skills. The ideal person for this job would be </w:t>
      </w:r>
      <w:r w:rsidR="00065374">
        <w:rPr>
          <w:rFonts w:ascii="Arial" w:hAnsi="Arial" w:cs="Arial"/>
        </w:rPr>
        <w:t>mature: have the ability</w:t>
      </w:r>
      <w:r w:rsidR="00065374" w:rsidRPr="00C71789">
        <w:rPr>
          <w:rFonts w:ascii="Arial" w:hAnsi="Arial" w:cs="Arial"/>
        </w:rPr>
        <w:t xml:space="preserve"> to solve problems an</w:t>
      </w:r>
      <w:r w:rsidR="00065374">
        <w:rPr>
          <w:rFonts w:ascii="Arial" w:hAnsi="Arial" w:cs="Arial"/>
        </w:rPr>
        <w:t xml:space="preserve">d work with minimal supervision, have good judgment as well as being </w:t>
      </w:r>
      <w:r w:rsidRPr="00C71789">
        <w:rPr>
          <w:rFonts w:ascii="Arial" w:hAnsi="Arial" w:cs="Arial"/>
        </w:rPr>
        <w:t xml:space="preserve">personable, </w:t>
      </w:r>
      <w:proofErr w:type="gramStart"/>
      <w:r w:rsidRPr="00C71789">
        <w:rPr>
          <w:rFonts w:ascii="Arial" w:hAnsi="Arial" w:cs="Arial"/>
        </w:rPr>
        <w:t xml:space="preserve">professional,  </w:t>
      </w:r>
      <w:r w:rsidR="00065374">
        <w:rPr>
          <w:rFonts w:ascii="Arial" w:hAnsi="Arial" w:cs="Arial"/>
        </w:rPr>
        <w:t>patient</w:t>
      </w:r>
      <w:proofErr w:type="gramEnd"/>
      <w:r w:rsidR="00065374">
        <w:rPr>
          <w:rFonts w:ascii="Arial" w:hAnsi="Arial" w:cs="Arial"/>
        </w:rPr>
        <w:t>, have a take charge attitude, and have the ability to come up with fresh ideas</w:t>
      </w:r>
      <w:r w:rsidR="00C71789">
        <w:rPr>
          <w:rFonts w:ascii="Arial" w:hAnsi="Arial" w:cs="Arial"/>
        </w:rPr>
        <w:t>;</w:t>
      </w:r>
      <w:r w:rsidRPr="00C71789">
        <w:rPr>
          <w:rFonts w:ascii="Arial" w:hAnsi="Arial" w:cs="Arial"/>
        </w:rPr>
        <w:t xml:space="preserve"> </w:t>
      </w:r>
    </w:p>
    <w:p w:rsidR="002B3C25" w:rsidRPr="00C71789" w:rsidRDefault="002B3C25" w:rsidP="001746CF">
      <w:pPr>
        <w:numPr>
          <w:ilvl w:val="0"/>
          <w:numId w:val="2"/>
        </w:numPr>
        <w:spacing w:after="0" w:line="240" w:lineRule="auto"/>
        <w:rPr>
          <w:rFonts w:ascii="Arial" w:hAnsi="Arial" w:cs="Arial"/>
        </w:rPr>
      </w:pPr>
      <w:r>
        <w:rPr>
          <w:rFonts w:ascii="Arial" w:hAnsi="Arial" w:cs="Arial"/>
        </w:rPr>
        <w:t>Must demonstrate an understanding for the strategic importance of volunteers – for the work they do, for the skills that they bring, and for the financial support that they provide;</w:t>
      </w:r>
    </w:p>
    <w:p w:rsidR="001746CF" w:rsidRPr="00B6481B" w:rsidRDefault="001746CF" w:rsidP="001746CF">
      <w:pPr>
        <w:numPr>
          <w:ilvl w:val="0"/>
          <w:numId w:val="2"/>
        </w:numPr>
        <w:spacing w:after="0" w:line="240" w:lineRule="auto"/>
        <w:rPr>
          <w:rFonts w:ascii="Arial" w:hAnsi="Arial" w:cs="Arial"/>
          <w:b/>
          <w:bCs/>
        </w:rPr>
      </w:pPr>
      <w:r w:rsidRPr="00C71789">
        <w:rPr>
          <w:rFonts w:ascii="Arial" w:hAnsi="Arial" w:cs="Arial"/>
        </w:rPr>
        <w:t>Ability to work in a stressful environment and handle difficult situations with both staff and the public required</w:t>
      </w:r>
      <w:r w:rsidR="00C71789">
        <w:rPr>
          <w:rFonts w:ascii="Arial" w:hAnsi="Arial" w:cs="Arial"/>
        </w:rPr>
        <w:t>;</w:t>
      </w:r>
    </w:p>
    <w:p w:rsidR="00B579C5" w:rsidRPr="00065374" w:rsidRDefault="00B6481B" w:rsidP="001746CF">
      <w:pPr>
        <w:pStyle w:val="NormalWeb"/>
        <w:numPr>
          <w:ilvl w:val="0"/>
          <w:numId w:val="2"/>
        </w:numPr>
        <w:spacing w:before="0" w:beforeAutospacing="0" w:after="0" w:afterAutospacing="0"/>
        <w:rPr>
          <w:rFonts w:ascii="Arial" w:hAnsi="Arial" w:cs="Arial"/>
          <w:sz w:val="22"/>
          <w:szCs w:val="22"/>
        </w:rPr>
      </w:pPr>
      <w:r w:rsidRPr="00455234">
        <w:rPr>
          <w:rFonts w:ascii="Arial" w:hAnsi="Arial" w:cs="Arial"/>
          <w:sz w:val="22"/>
          <w:szCs w:val="22"/>
        </w:rPr>
        <w:t xml:space="preserve">Strong problem </w:t>
      </w:r>
      <w:r w:rsidR="002B3C25">
        <w:rPr>
          <w:rFonts w:ascii="Arial" w:hAnsi="Arial" w:cs="Arial"/>
          <w:sz w:val="22"/>
          <w:szCs w:val="22"/>
        </w:rPr>
        <w:t xml:space="preserve">prevention and problem </w:t>
      </w:r>
      <w:r w:rsidRPr="00455234">
        <w:rPr>
          <w:rFonts w:ascii="Arial" w:hAnsi="Arial" w:cs="Arial"/>
          <w:sz w:val="22"/>
          <w:szCs w:val="22"/>
        </w:rPr>
        <w:t xml:space="preserve">solving skills – focus on </w:t>
      </w:r>
      <w:r w:rsidR="00D120EC">
        <w:rPr>
          <w:rFonts w:ascii="Arial" w:hAnsi="Arial" w:cs="Arial"/>
          <w:sz w:val="22"/>
          <w:szCs w:val="22"/>
        </w:rPr>
        <w:t>mitigating risk to prev</w:t>
      </w:r>
      <w:r w:rsidR="002B3C25">
        <w:rPr>
          <w:rFonts w:ascii="Arial" w:hAnsi="Arial" w:cs="Arial"/>
          <w:sz w:val="22"/>
          <w:szCs w:val="22"/>
        </w:rPr>
        <w:t xml:space="preserve">ent problems and then </w:t>
      </w:r>
      <w:r w:rsidR="00D120EC">
        <w:rPr>
          <w:rFonts w:ascii="Arial" w:hAnsi="Arial" w:cs="Arial"/>
          <w:sz w:val="22"/>
          <w:szCs w:val="22"/>
        </w:rPr>
        <w:t xml:space="preserve">having agility to quickly </w:t>
      </w:r>
      <w:r w:rsidRPr="00455234">
        <w:rPr>
          <w:rFonts w:ascii="Arial" w:hAnsi="Arial" w:cs="Arial"/>
          <w:sz w:val="22"/>
          <w:szCs w:val="22"/>
        </w:rPr>
        <w:t>find solutions to problems</w:t>
      </w:r>
      <w:r w:rsidR="00D120EC">
        <w:rPr>
          <w:rFonts w:ascii="Arial" w:hAnsi="Arial" w:cs="Arial"/>
          <w:sz w:val="22"/>
          <w:szCs w:val="22"/>
        </w:rPr>
        <w:t xml:space="preserve"> when they arise</w:t>
      </w:r>
      <w:r w:rsidR="00065374">
        <w:rPr>
          <w:rFonts w:ascii="Arial" w:hAnsi="Arial" w:cs="Arial"/>
          <w:sz w:val="22"/>
          <w:szCs w:val="22"/>
        </w:rPr>
        <w:t>;</w:t>
      </w:r>
    </w:p>
    <w:p w:rsidR="001746CF" w:rsidRDefault="0016026A" w:rsidP="001746CF">
      <w:pPr>
        <w:pStyle w:val="NormalWeb"/>
        <w:numPr>
          <w:ilvl w:val="0"/>
          <w:numId w:val="2"/>
        </w:numPr>
        <w:spacing w:after="0" w:afterAutospacing="0"/>
        <w:rPr>
          <w:rFonts w:ascii="Arial" w:hAnsi="Arial" w:cs="Arial"/>
          <w:sz w:val="22"/>
          <w:szCs w:val="22"/>
        </w:rPr>
      </w:pPr>
      <w:r w:rsidRPr="00065374">
        <w:rPr>
          <w:rFonts w:ascii="Arial" w:hAnsi="Arial" w:cs="Arial"/>
          <w:sz w:val="22"/>
          <w:szCs w:val="22"/>
        </w:rPr>
        <w:t>Ability to accommodate varied</w:t>
      </w:r>
      <w:r w:rsidR="001746CF" w:rsidRPr="00065374">
        <w:rPr>
          <w:rFonts w:ascii="Arial" w:hAnsi="Arial" w:cs="Arial"/>
          <w:sz w:val="22"/>
          <w:szCs w:val="22"/>
        </w:rPr>
        <w:t xml:space="preserve"> work assignments and</w:t>
      </w:r>
      <w:r w:rsidRPr="00065374">
        <w:rPr>
          <w:rFonts w:ascii="Arial" w:hAnsi="Arial" w:cs="Arial"/>
          <w:sz w:val="22"/>
          <w:szCs w:val="22"/>
        </w:rPr>
        <w:t xml:space="preserve"> schedules</w:t>
      </w:r>
      <w:r w:rsidR="001746CF" w:rsidRPr="00065374">
        <w:rPr>
          <w:rFonts w:ascii="Arial" w:hAnsi="Arial" w:cs="Arial"/>
          <w:sz w:val="22"/>
          <w:szCs w:val="22"/>
        </w:rPr>
        <w:t>. P</w:t>
      </w:r>
      <w:r w:rsidRPr="00065374">
        <w:rPr>
          <w:rFonts w:ascii="Arial" w:hAnsi="Arial" w:cs="Arial"/>
          <w:sz w:val="22"/>
          <w:szCs w:val="22"/>
        </w:rPr>
        <w:t>rovide l</w:t>
      </w:r>
      <w:r w:rsidRPr="00C71789">
        <w:rPr>
          <w:rFonts w:ascii="Arial" w:hAnsi="Arial" w:cs="Arial"/>
          <w:sz w:val="22"/>
          <w:szCs w:val="22"/>
        </w:rPr>
        <w:t>eadership and d</w:t>
      </w:r>
      <w:r w:rsidR="001746CF" w:rsidRPr="00C71789">
        <w:rPr>
          <w:rFonts w:ascii="Arial" w:hAnsi="Arial" w:cs="Arial"/>
          <w:sz w:val="22"/>
          <w:szCs w:val="22"/>
        </w:rPr>
        <w:t xml:space="preserve">irection with the ability to prioritize </w:t>
      </w:r>
      <w:r w:rsidR="00C71789">
        <w:rPr>
          <w:rFonts w:ascii="Arial" w:hAnsi="Arial" w:cs="Arial"/>
          <w:sz w:val="22"/>
          <w:szCs w:val="22"/>
        </w:rPr>
        <w:t>and plan ahead;</w:t>
      </w:r>
      <w:r w:rsidR="001746CF" w:rsidRPr="00C71789">
        <w:rPr>
          <w:rFonts w:ascii="Arial" w:hAnsi="Arial" w:cs="Arial"/>
          <w:sz w:val="22"/>
          <w:szCs w:val="22"/>
        </w:rPr>
        <w:t xml:space="preserve"> </w:t>
      </w:r>
    </w:p>
    <w:p w:rsidR="00D120EC" w:rsidRPr="00C71789" w:rsidRDefault="00D120EC" w:rsidP="001746CF">
      <w:pPr>
        <w:pStyle w:val="NormalWeb"/>
        <w:numPr>
          <w:ilvl w:val="0"/>
          <w:numId w:val="2"/>
        </w:numPr>
        <w:spacing w:after="0" w:afterAutospacing="0"/>
        <w:rPr>
          <w:rFonts w:ascii="Arial" w:hAnsi="Arial" w:cs="Arial"/>
          <w:sz w:val="22"/>
          <w:szCs w:val="22"/>
        </w:rPr>
      </w:pPr>
      <w:r>
        <w:rPr>
          <w:rFonts w:ascii="Arial" w:hAnsi="Arial" w:cs="Arial"/>
          <w:sz w:val="22"/>
          <w:szCs w:val="22"/>
        </w:rPr>
        <w:t>Creative and resourceful; ability to generated new volunteer program ideas and implement them on a limited budget;</w:t>
      </w:r>
    </w:p>
    <w:p w:rsidR="00300789" w:rsidRPr="00065374" w:rsidRDefault="001746CF" w:rsidP="00065374">
      <w:pPr>
        <w:pStyle w:val="NormalWeb"/>
        <w:numPr>
          <w:ilvl w:val="0"/>
          <w:numId w:val="2"/>
        </w:numPr>
        <w:spacing w:after="0" w:afterAutospacing="0"/>
        <w:rPr>
          <w:rFonts w:ascii="Arial" w:hAnsi="Arial" w:cs="Arial"/>
          <w:sz w:val="22"/>
          <w:szCs w:val="22"/>
        </w:rPr>
      </w:pPr>
      <w:r w:rsidRPr="00C71789">
        <w:rPr>
          <w:rFonts w:ascii="Arial" w:hAnsi="Arial" w:cs="Arial"/>
          <w:sz w:val="22"/>
          <w:szCs w:val="22"/>
        </w:rPr>
        <w:t>A</w:t>
      </w:r>
      <w:r w:rsidR="0016026A" w:rsidRPr="00C71789">
        <w:rPr>
          <w:rFonts w:ascii="Arial" w:hAnsi="Arial" w:cs="Arial"/>
          <w:sz w:val="22"/>
          <w:szCs w:val="22"/>
        </w:rPr>
        <w:t>bility to communicate</w:t>
      </w:r>
      <w:r w:rsidRPr="00C71789">
        <w:rPr>
          <w:rFonts w:ascii="Arial" w:hAnsi="Arial" w:cs="Arial"/>
          <w:sz w:val="22"/>
          <w:szCs w:val="22"/>
        </w:rPr>
        <w:t xml:space="preserve"> (written and verbal) </w:t>
      </w:r>
      <w:r w:rsidR="0016026A" w:rsidRPr="00C71789">
        <w:rPr>
          <w:rFonts w:ascii="Arial" w:hAnsi="Arial" w:cs="Arial"/>
          <w:sz w:val="22"/>
          <w:szCs w:val="22"/>
        </w:rPr>
        <w:t>skillfully and effectively with a culturally diverse staff, volunteers and community in a professional, pleasant, respectful, courteous a</w:t>
      </w:r>
      <w:r w:rsidR="00C71789">
        <w:rPr>
          <w:rFonts w:ascii="Arial" w:hAnsi="Arial" w:cs="Arial"/>
          <w:sz w:val="22"/>
          <w:szCs w:val="22"/>
        </w:rPr>
        <w:t>nd tactful manner at all times;</w:t>
      </w:r>
      <w:r w:rsidR="00B80448" w:rsidRPr="00065374">
        <w:rPr>
          <w:rFonts w:ascii="Arial" w:hAnsi="Arial" w:cs="Arial"/>
          <w:sz w:val="22"/>
          <w:szCs w:val="22"/>
        </w:rPr>
        <w:t xml:space="preserve">  </w:t>
      </w:r>
    </w:p>
    <w:p w:rsidR="0016026A" w:rsidRPr="00065374" w:rsidRDefault="001746CF" w:rsidP="00065374">
      <w:pPr>
        <w:pStyle w:val="NormalWeb"/>
        <w:numPr>
          <w:ilvl w:val="0"/>
          <w:numId w:val="2"/>
        </w:numPr>
        <w:spacing w:after="0" w:afterAutospacing="0"/>
        <w:rPr>
          <w:rFonts w:ascii="Arial" w:hAnsi="Arial" w:cs="Arial"/>
          <w:sz w:val="22"/>
          <w:szCs w:val="22"/>
        </w:rPr>
      </w:pPr>
      <w:r w:rsidRPr="00C71789">
        <w:rPr>
          <w:rFonts w:ascii="Arial" w:hAnsi="Arial" w:cs="Arial"/>
          <w:sz w:val="22"/>
          <w:szCs w:val="22"/>
        </w:rPr>
        <w:t>Proficient in</w:t>
      </w:r>
      <w:r w:rsidR="00C71789">
        <w:rPr>
          <w:rFonts w:ascii="Arial" w:hAnsi="Arial" w:cs="Arial"/>
          <w:sz w:val="22"/>
          <w:szCs w:val="22"/>
        </w:rPr>
        <w:t xml:space="preserve"> computer applications, such as software, </w:t>
      </w:r>
      <w:r w:rsidR="0016026A" w:rsidRPr="00C71789">
        <w:rPr>
          <w:rFonts w:ascii="Arial" w:hAnsi="Arial" w:cs="Arial"/>
          <w:sz w:val="22"/>
          <w:szCs w:val="22"/>
        </w:rPr>
        <w:t>word processing, spreadsheets, and internet usage</w:t>
      </w:r>
      <w:r w:rsidR="00065374">
        <w:rPr>
          <w:rFonts w:ascii="Arial" w:hAnsi="Arial" w:cs="Arial"/>
          <w:sz w:val="22"/>
          <w:szCs w:val="22"/>
        </w:rPr>
        <w:t xml:space="preserve"> as well as k</w:t>
      </w:r>
      <w:r w:rsidR="0016026A" w:rsidRPr="00065374">
        <w:rPr>
          <w:rFonts w:ascii="Arial" w:hAnsi="Arial" w:cs="Arial"/>
          <w:sz w:val="22"/>
          <w:szCs w:val="22"/>
        </w:rPr>
        <w:t>nowledge of management principles and evaluation techniques related to programs that involve a cadre of volunteers</w:t>
      </w:r>
      <w:r w:rsidR="00C71789" w:rsidRPr="00065374">
        <w:rPr>
          <w:rFonts w:ascii="Arial" w:hAnsi="Arial" w:cs="Arial"/>
          <w:sz w:val="22"/>
          <w:szCs w:val="22"/>
        </w:rPr>
        <w:t>;</w:t>
      </w:r>
    </w:p>
    <w:p w:rsidR="00B80448" w:rsidRPr="00C71789" w:rsidRDefault="00B80448" w:rsidP="00312A7B">
      <w:pPr>
        <w:pStyle w:val="NormalWeb"/>
        <w:numPr>
          <w:ilvl w:val="0"/>
          <w:numId w:val="2"/>
        </w:numPr>
        <w:spacing w:after="0" w:afterAutospacing="0"/>
        <w:rPr>
          <w:rFonts w:ascii="Arial" w:hAnsi="Arial" w:cs="Arial"/>
          <w:sz w:val="22"/>
          <w:szCs w:val="22"/>
        </w:rPr>
      </w:pPr>
      <w:r w:rsidRPr="00C71789">
        <w:rPr>
          <w:rFonts w:ascii="Arial" w:hAnsi="Arial" w:cs="Arial"/>
          <w:sz w:val="22"/>
          <w:szCs w:val="22"/>
        </w:rPr>
        <w:t>Ability to lift and move objects and animals weighing up to 50 pounds for short distances and to humanely restrain</w:t>
      </w:r>
      <w:r w:rsidR="00C71789">
        <w:rPr>
          <w:rFonts w:ascii="Arial" w:hAnsi="Arial" w:cs="Arial"/>
          <w:sz w:val="22"/>
          <w:szCs w:val="22"/>
        </w:rPr>
        <w:t xml:space="preserve"> an animal when necessary</w:t>
      </w:r>
      <w:r w:rsidR="00D120EC">
        <w:rPr>
          <w:rFonts w:ascii="Arial" w:hAnsi="Arial" w:cs="Arial"/>
          <w:sz w:val="22"/>
          <w:szCs w:val="22"/>
        </w:rPr>
        <w:t>.</w:t>
      </w:r>
    </w:p>
    <w:p w:rsidR="006B498E" w:rsidRPr="006B498E" w:rsidRDefault="00B80448" w:rsidP="00312A7B">
      <w:pPr>
        <w:pStyle w:val="NormalWeb"/>
        <w:spacing w:after="0" w:afterAutospacing="0"/>
        <w:rPr>
          <w:rFonts w:ascii="Arial" w:hAnsi="Arial" w:cs="Arial"/>
          <w:bCs/>
          <w:sz w:val="22"/>
          <w:szCs w:val="22"/>
        </w:rPr>
      </w:pPr>
      <w:r w:rsidRPr="00C55C87">
        <w:rPr>
          <w:rFonts w:ascii="Arial" w:hAnsi="Arial" w:cs="Arial"/>
          <w:b/>
          <w:bCs/>
          <w:sz w:val="22"/>
          <w:szCs w:val="22"/>
        </w:rPr>
        <w:t>IMMEDIATE SUPERVISOR</w:t>
      </w:r>
      <w:r w:rsidR="00B0462F">
        <w:rPr>
          <w:rFonts w:ascii="Arial" w:hAnsi="Arial" w:cs="Arial"/>
          <w:b/>
          <w:bCs/>
          <w:sz w:val="22"/>
          <w:szCs w:val="22"/>
        </w:rPr>
        <w:t>:</w:t>
      </w:r>
      <w:r>
        <w:rPr>
          <w:rFonts w:ascii="Arial" w:hAnsi="Arial" w:cs="Arial"/>
          <w:b/>
          <w:bCs/>
          <w:sz w:val="22"/>
          <w:szCs w:val="22"/>
        </w:rPr>
        <w:t xml:space="preserve"> </w:t>
      </w:r>
      <w:r w:rsidR="00984209">
        <w:rPr>
          <w:rFonts w:ascii="Arial" w:hAnsi="Arial" w:cs="Arial"/>
          <w:b/>
          <w:bCs/>
          <w:sz w:val="22"/>
          <w:szCs w:val="22"/>
        </w:rPr>
        <w:t xml:space="preserve"> </w:t>
      </w:r>
      <w:r w:rsidR="006B498E">
        <w:rPr>
          <w:rFonts w:ascii="Arial" w:hAnsi="Arial" w:cs="Arial"/>
          <w:bCs/>
          <w:sz w:val="22"/>
          <w:szCs w:val="22"/>
        </w:rPr>
        <w:t>Director of Human Recourses</w:t>
      </w:r>
    </w:p>
    <w:p w:rsidR="00243AD3" w:rsidRDefault="00243AD3" w:rsidP="00243AD3">
      <w:pPr>
        <w:pStyle w:val="NormalWeb"/>
        <w:spacing w:after="240" w:afterAutospacing="0"/>
        <w:rPr>
          <w:rFonts w:ascii="Arial" w:hAnsi="Arial" w:cs="Arial"/>
          <w:sz w:val="22"/>
          <w:szCs w:val="22"/>
        </w:rPr>
      </w:pPr>
      <w:r w:rsidRPr="00243AD3">
        <w:rPr>
          <w:rFonts w:ascii="Arial" w:hAnsi="Arial" w:cs="Arial"/>
          <w:b/>
          <w:sz w:val="22"/>
          <w:szCs w:val="22"/>
        </w:rPr>
        <w:t>FLSA STATUS:</w:t>
      </w:r>
      <w:r>
        <w:rPr>
          <w:rFonts w:ascii="Arial" w:hAnsi="Arial" w:cs="Arial"/>
          <w:sz w:val="22"/>
          <w:szCs w:val="22"/>
        </w:rPr>
        <w:t xml:space="preserve"> </w:t>
      </w:r>
      <w:r w:rsidR="00C71789">
        <w:rPr>
          <w:rFonts w:ascii="Arial" w:hAnsi="Arial" w:cs="Arial"/>
          <w:sz w:val="22"/>
          <w:szCs w:val="22"/>
        </w:rPr>
        <w:t xml:space="preserve">Full Time, </w:t>
      </w:r>
      <w:r w:rsidR="00D47B89">
        <w:rPr>
          <w:rFonts w:ascii="Arial" w:hAnsi="Arial" w:cs="Arial"/>
          <w:sz w:val="22"/>
          <w:szCs w:val="22"/>
        </w:rPr>
        <w:t>Exempt Position.</w:t>
      </w:r>
      <w:r>
        <w:rPr>
          <w:rFonts w:ascii="Arial" w:hAnsi="Arial" w:cs="Arial"/>
          <w:sz w:val="22"/>
          <w:szCs w:val="22"/>
        </w:rPr>
        <w:t xml:space="preserve"> Daily</w:t>
      </w:r>
      <w:r w:rsidRPr="00352466">
        <w:rPr>
          <w:rFonts w:ascii="Arial" w:hAnsi="Arial" w:cs="Arial"/>
          <w:sz w:val="22"/>
          <w:szCs w:val="22"/>
        </w:rPr>
        <w:t xml:space="preserve"> hours and days of the week may vary according to the needs of the</w:t>
      </w:r>
      <w:r w:rsidR="00C71789">
        <w:rPr>
          <w:rFonts w:ascii="Arial" w:hAnsi="Arial" w:cs="Arial"/>
          <w:sz w:val="22"/>
          <w:szCs w:val="22"/>
        </w:rPr>
        <w:t xml:space="preserve"> department schedule. Includes </w:t>
      </w:r>
      <w:r>
        <w:rPr>
          <w:rFonts w:ascii="Arial" w:hAnsi="Arial" w:cs="Arial"/>
          <w:sz w:val="22"/>
          <w:szCs w:val="22"/>
        </w:rPr>
        <w:t>night, holiday and on-call work.</w:t>
      </w:r>
      <w:r w:rsidR="00C71789">
        <w:rPr>
          <w:rFonts w:ascii="Arial" w:hAnsi="Arial" w:cs="Arial"/>
          <w:sz w:val="22"/>
          <w:szCs w:val="22"/>
        </w:rPr>
        <w:t xml:space="preserve"> Weekends are required.</w:t>
      </w:r>
      <w:r>
        <w:rPr>
          <w:rFonts w:ascii="Arial" w:hAnsi="Arial" w:cs="Arial"/>
          <w:sz w:val="22"/>
          <w:szCs w:val="22"/>
        </w:rPr>
        <w:t xml:space="preserve">  </w:t>
      </w:r>
    </w:p>
    <w:p w:rsidR="00243AD3" w:rsidRPr="00C42B77" w:rsidRDefault="00243AD3" w:rsidP="00243AD3">
      <w:pPr>
        <w:pStyle w:val="NormalWeb"/>
        <w:spacing w:after="240" w:afterAutospacing="0"/>
        <w:rPr>
          <w:rFonts w:ascii="Arial" w:hAnsi="Arial" w:cs="Arial"/>
          <w:sz w:val="22"/>
          <w:szCs w:val="22"/>
        </w:rPr>
      </w:pPr>
      <w:r>
        <w:rPr>
          <w:rFonts w:ascii="Arial" w:hAnsi="Arial" w:cs="Arial"/>
          <w:b/>
          <w:bCs/>
          <w:sz w:val="22"/>
          <w:szCs w:val="22"/>
        </w:rPr>
        <w:t xml:space="preserve">INTRODUCTORY ASSESSMENT PERIOD </w:t>
      </w:r>
      <w:r w:rsidRPr="00C42B77">
        <w:rPr>
          <w:rFonts w:ascii="Arial" w:hAnsi="Arial" w:cs="Arial"/>
          <w:sz w:val="22"/>
          <w:szCs w:val="22"/>
        </w:rPr>
        <w:t xml:space="preserve">The introductory assessment period runs from the date of hire for </w:t>
      </w:r>
      <w:r>
        <w:rPr>
          <w:rFonts w:ascii="Arial" w:hAnsi="Arial" w:cs="Arial"/>
          <w:sz w:val="22"/>
          <w:szCs w:val="22"/>
        </w:rPr>
        <w:t>three months</w:t>
      </w:r>
      <w:r w:rsidRPr="00C42B77">
        <w:rPr>
          <w:rFonts w:ascii="Arial" w:hAnsi="Arial" w:cs="Arial"/>
          <w:sz w:val="22"/>
          <w:szCs w:val="22"/>
        </w:rPr>
        <w:t xml:space="preserve"> thereafter. For employment in any position with </w:t>
      </w:r>
      <w:r>
        <w:rPr>
          <w:rFonts w:ascii="Arial" w:hAnsi="Arial" w:cs="Arial"/>
          <w:sz w:val="22"/>
          <w:szCs w:val="22"/>
        </w:rPr>
        <w:t>the Pennsylvania SPCA</w:t>
      </w:r>
      <w:r w:rsidRPr="00C42B77">
        <w:rPr>
          <w:rFonts w:ascii="Arial" w:hAnsi="Arial" w:cs="Arial"/>
          <w:sz w:val="22"/>
          <w:szCs w:val="22"/>
        </w:rPr>
        <w:t xml:space="preserve">, this introductory assessment period is the period during which the specifics of the job are learned. During this period, either the employee or </w:t>
      </w:r>
      <w:r>
        <w:rPr>
          <w:rFonts w:ascii="Arial" w:hAnsi="Arial" w:cs="Arial"/>
          <w:sz w:val="22"/>
          <w:szCs w:val="22"/>
        </w:rPr>
        <w:t>the Pennsylvania SPCA</w:t>
      </w:r>
      <w:r w:rsidRPr="00C42B77">
        <w:rPr>
          <w:rFonts w:ascii="Arial" w:hAnsi="Arial" w:cs="Arial"/>
          <w:sz w:val="22"/>
          <w:szCs w:val="22"/>
        </w:rPr>
        <w:t xml:space="preserve"> may end the employment relationship without notice or prejudice.</w:t>
      </w:r>
    </w:p>
    <w:p w:rsidR="00B80448" w:rsidRPr="00312A7B" w:rsidRDefault="00243AD3" w:rsidP="00243AD3">
      <w:pPr>
        <w:pStyle w:val="NormalWeb"/>
        <w:spacing w:after="240" w:afterAutospacing="0"/>
        <w:rPr>
          <w:rFonts w:ascii="Arial" w:hAnsi="Arial" w:cs="Arial"/>
          <w:sz w:val="22"/>
          <w:szCs w:val="22"/>
        </w:rPr>
      </w:pPr>
      <w:r w:rsidRPr="000A065B">
        <w:rPr>
          <w:rFonts w:ascii="Arial" w:hAnsi="Arial" w:cs="Arial"/>
          <w:b/>
          <w:bCs/>
          <w:sz w:val="22"/>
          <w:szCs w:val="22"/>
        </w:rPr>
        <w:t>EMPLOYMENT</w:t>
      </w:r>
      <w:r>
        <w:rPr>
          <w:rFonts w:ascii="Arial" w:hAnsi="Arial" w:cs="Arial"/>
          <w:b/>
          <w:bCs/>
          <w:sz w:val="22"/>
          <w:szCs w:val="22"/>
        </w:rPr>
        <w:t xml:space="preserve"> </w:t>
      </w:r>
      <w:r w:rsidRPr="00352466">
        <w:rPr>
          <w:rFonts w:ascii="Arial" w:hAnsi="Arial" w:cs="Arial"/>
          <w:sz w:val="22"/>
          <w:szCs w:val="22"/>
        </w:rPr>
        <w:t>There is no minimum period of employment guaranteed or implied by acceptance of an employment offer</w:t>
      </w:r>
      <w:r w:rsidR="00065374">
        <w:rPr>
          <w:rFonts w:ascii="Arial" w:hAnsi="Arial" w:cs="Arial"/>
          <w:sz w:val="22"/>
          <w:szCs w:val="22"/>
        </w:rPr>
        <w:t>.</w:t>
      </w:r>
    </w:p>
    <w:sectPr w:rsidR="00B80448" w:rsidRPr="00312A7B" w:rsidSect="00BD1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F4958"/>
    <w:multiLevelType w:val="hybridMultilevel"/>
    <w:tmpl w:val="E60E6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C062CDF"/>
    <w:multiLevelType w:val="hybridMultilevel"/>
    <w:tmpl w:val="5A9EE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1B67B9B"/>
    <w:multiLevelType w:val="hybridMultilevel"/>
    <w:tmpl w:val="9CE463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A0MTMzN7c0NzQzs7RQ0lEKTi0uzszPAykwrAUANAmabSwAAAA="/>
  </w:docVars>
  <w:rsids>
    <w:rsidRoot w:val="00B80448"/>
    <w:rsid w:val="000339E1"/>
    <w:rsid w:val="00037494"/>
    <w:rsid w:val="00065374"/>
    <w:rsid w:val="000A54E1"/>
    <w:rsid w:val="000F562B"/>
    <w:rsid w:val="001365ED"/>
    <w:rsid w:val="0014239B"/>
    <w:rsid w:val="0016026A"/>
    <w:rsid w:val="001746CF"/>
    <w:rsid w:val="001908DC"/>
    <w:rsid w:val="001C5F71"/>
    <w:rsid w:val="001C6AEE"/>
    <w:rsid w:val="001E0511"/>
    <w:rsid w:val="00243AD3"/>
    <w:rsid w:val="002612F9"/>
    <w:rsid w:val="002B3C25"/>
    <w:rsid w:val="002F2581"/>
    <w:rsid w:val="00300789"/>
    <w:rsid w:val="00312A7B"/>
    <w:rsid w:val="00333312"/>
    <w:rsid w:val="003442F4"/>
    <w:rsid w:val="0035117E"/>
    <w:rsid w:val="00415B29"/>
    <w:rsid w:val="0042243A"/>
    <w:rsid w:val="004335DC"/>
    <w:rsid w:val="0049192E"/>
    <w:rsid w:val="004A7823"/>
    <w:rsid w:val="005013C6"/>
    <w:rsid w:val="00544037"/>
    <w:rsid w:val="00586D48"/>
    <w:rsid w:val="00647CCB"/>
    <w:rsid w:val="0067216D"/>
    <w:rsid w:val="006B498E"/>
    <w:rsid w:val="00702073"/>
    <w:rsid w:val="00707CBD"/>
    <w:rsid w:val="00734CF8"/>
    <w:rsid w:val="00745D0B"/>
    <w:rsid w:val="00845FEF"/>
    <w:rsid w:val="008954CB"/>
    <w:rsid w:val="008A56CC"/>
    <w:rsid w:val="0091550B"/>
    <w:rsid w:val="00984209"/>
    <w:rsid w:val="009864BC"/>
    <w:rsid w:val="009964F1"/>
    <w:rsid w:val="00997892"/>
    <w:rsid w:val="00A21DE1"/>
    <w:rsid w:val="00AA7D29"/>
    <w:rsid w:val="00B0462F"/>
    <w:rsid w:val="00B579C5"/>
    <w:rsid w:val="00B6481B"/>
    <w:rsid w:val="00B80448"/>
    <w:rsid w:val="00B841AE"/>
    <w:rsid w:val="00BD1D4C"/>
    <w:rsid w:val="00C23A56"/>
    <w:rsid w:val="00C71789"/>
    <w:rsid w:val="00CF5FFB"/>
    <w:rsid w:val="00D120EC"/>
    <w:rsid w:val="00D47B89"/>
    <w:rsid w:val="00D707F2"/>
    <w:rsid w:val="00D9188C"/>
    <w:rsid w:val="00DA695C"/>
    <w:rsid w:val="00E23D42"/>
    <w:rsid w:val="00E31A50"/>
    <w:rsid w:val="00E5776A"/>
    <w:rsid w:val="00E664FC"/>
    <w:rsid w:val="00E7666A"/>
    <w:rsid w:val="00EB41AD"/>
    <w:rsid w:val="00ED06CB"/>
    <w:rsid w:val="00EE4E0B"/>
    <w:rsid w:val="00F015C4"/>
    <w:rsid w:val="00F0790F"/>
    <w:rsid w:val="00F16613"/>
    <w:rsid w:val="00F240AA"/>
    <w:rsid w:val="00F36D67"/>
    <w:rsid w:val="00F543ED"/>
    <w:rsid w:val="00F86A66"/>
    <w:rsid w:val="00F93882"/>
    <w:rsid w:val="00FA2D2A"/>
    <w:rsid w:val="00FC5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318E6"/>
  <w15:docId w15:val="{3E82AFB5-09D4-4398-A65D-EB146B41C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D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8044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80448"/>
    <w:pPr>
      <w:ind w:left="720"/>
      <w:contextualSpacing/>
    </w:pPr>
    <w:rPr>
      <w:rFonts w:ascii="Calibri" w:eastAsia="Calibri" w:hAnsi="Calibri" w:cs="Times New Roman"/>
    </w:rPr>
  </w:style>
  <w:style w:type="paragraph" w:styleId="NoSpacing">
    <w:name w:val="No Spacing"/>
    <w:uiPriority w:val="1"/>
    <w:qFormat/>
    <w:rsid w:val="00B80448"/>
    <w:pPr>
      <w:spacing w:after="0" w:line="240" w:lineRule="auto"/>
    </w:pPr>
  </w:style>
  <w:style w:type="paragraph" w:styleId="BalloonText">
    <w:name w:val="Balloon Text"/>
    <w:basedOn w:val="Normal"/>
    <w:link w:val="BalloonTextChar"/>
    <w:uiPriority w:val="99"/>
    <w:semiHidden/>
    <w:unhideWhenUsed/>
    <w:rsid w:val="00B80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448"/>
    <w:rPr>
      <w:rFonts w:ascii="Tahoma" w:hAnsi="Tahoma" w:cs="Tahoma"/>
      <w:sz w:val="16"/>
      <w:szCs w:val="16"/>
    </w:rPr>
  </w:style>
  <w:style w:type="character" w:styleId="CommentReference">
    <w:name w:val="annotation reference"/>
    <w:basedOn w:val="DefaultParagraphFont"/>
    <w:uiPriority w:val="99"/>
    <w:semiHidden/>
    <w:unhideWhenUsed/>
    <w:rsid w:val="0014239B"/>
    <w:rPr>
      <w:sz w:val="16"/>
      <w:szCs w:val="16"/>
    </w:rPr>
  </w:style>
  <w:style w:type="paragraph" w:styleId="CommentText">
    <w:name w:val="annotation text"/>
    <w:basedOn w:val="Normal"/>
    <w:link w:val="CommentTextChar"/>
    <w:uiPriority w:val="99"/>
    <w:semiHidden/>
    <w:unhideWhenUsed/>
    <w:rsid w:val="0014239B"/>
    <w:pPr>
      <w:spacing w:line="240" w:lineRule="auto"/>
    </w:pPr>
    <w:rPr>
      <w:sz w:val="20"/>
      <w:szCs w:val="20"/>
    </w:rPr>
  </w:style>
  <w:style w:type="character" w:customStyle="1" w:styleId="CommentTextChar">
    <w:name w:val="Comment Text Char"/>
    <w:basedOn w:val="DefaultParagraphFont"/>
    <w:link w:val="CommentText"/>
    <w:uiPriority w:val="99"/>
    <w:semiHidden/>
    <w:rsid w:val="0014239B"/>
    <w:rPr>
      <w:sz w:val="20"/>
      <w:szCs w:val="20"/>
    </w:rPr>
  </w:style>
  <w:style w:type="paragraph" w:styleId="CommentSubject">
    <w:name w:val="annotation subject"/>
    <w:basedOn w:val="CommentText"/>
    <w:next w:val="CommentText"/>
    <w:link w:val="CommentSubjectChar"/>
    <w:uiPriority w:val="99"/>
    <w:semiHidden/>
    <w:unhideWhenUsed/>
    <w:rsid w:val="0014239B"/>
    <w:rPr>
      <w:b/>
      <w:bCs/>
    </w:rPr>
  </w:style>
  <w:style w:type="character" w:customStyle="1" w:styleId="CommentSubjectChar">
    <w:name w:val="Comment Subject Char"/>
    <w:basedOn w:val="CommentTextChar"/>
    <w:link w:val="CommentSubject"/>
    <w:uiPriority w:val="99"/>
    <w:semiHidden/>
    <w:rsid w:val="001423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44D03-4477-466C-B7F4-5825029F0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Pennsylvania SPCA</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Larocco</dc:creator>
  <cp:lastModifiedBy>Michelle McCool</cp:lastModifiedBy>
  <cp:revision>3</cp:revision>
  <cp:lastPrinted>2021-11-09T15:52:00Z</cp:lastPrinted>
  <dcterms:created xsi:type="dcterms:W3CDTF">2017-10-19T13:10:00Z</dcterms:created>
  <dcterms:modified xsi:type="dcterms:W3CDTF">2021-11-09T15:52:00Z</dcterms:modified>
</cp:coreProperties>
</file>