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16" w:rsidRPr="00515E6F" w:rsidRDefault="00017F5A" w:rsidP="00BA6116">
      <w:pPr>
        <w:pStyle w:val="NormalWeb"/>
        <w:spacing w:after="240" w:afterAutospacing="0"/>
        <w:jc w:val="center"/>
        <w:rPr>
          <w:rFonts w:ascii="Arial Narrow" w:hAnsi="Arial Narrow" w:cs="Arial"/>
          <w:b/>
          <w:noProof/>
          <w:color w:val="000000" w:themeColor="text1" w:themeShade="80"/>
          <w:sz w:val="20"/>
          <w:szCs w:val="20"/>
        </w:rPr>
      </w:pPr>
      <w:r>
        <w:rPr>
          <w:rFonts w:ascii="Arial Narrow" w:hAnsi="Arial Narrow" w:cs="Arial"/>
          <w:b/>
          <w:noProof/>
          <w:color w:val="000000" w:themeColor="text1" w:themeShade="80"/>
          <w:sz w:val="20"/>
          <w:szCs w:val="20"/>
        </w:rPr>
        <w:drawing>
          <wp:inline distT="0" distB="0" distL="0" distR="0">
            <wp:extent cx="2438400" cy="1511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511808"/>
                    </a:xfrm>
                    <a:prstGeom prst="rect">
                      <a:avLst/>
                    </a:prstGeom>
                  </pic:spPr>
                </pic:pic>
              </a:graphicData>
            </a:graphic>
          </wp:inline>
        </w:drawing>
      </w:r>
    </w:p>
    <w:p w:rsidR="00515E6F" w:rsidRPr="00970006" w:rsidRDefault="00BE0F46" w:rsidP="00515E6F">
      <w:pPr>
        <w:pStyle w:val="NormalWeb"/>
        <w:spacing w:after="240" w:afterAutospacing="0"/>
        <w:jc w:val="center"/>
        <w:rPr>
          <w:rFonts w:ascii="Arial Narrow" w:hAnsi="Arial Narrow" w:cs="Arial"/>
          <w:b/>
          <w:noProof/>
          <w:color w:val="000000" w:themeColor="text1" w:themeShade="80"/>
        </w:rPr>
      </w:pPr>
      <w:r w:rsidRPr="00970006">
        <w:rPr>
          <w:rFonts w:ascii="Arial Narrow" w:hAnsi="Arial Narrow" w:cs="Arial"/>
          <w:color w:val="000000" w:themeColor="text1" w:themeShade="80"/>
          <w:u w:val="single"/>
        </w:rPr>
        <w:t>JOB DESCRIPTION</w:t>
      </w:r>
    </w:p>
    <w:p w:rsidR="0070246A" w:rsidRPr="00970006" w:rsidRDefault="002B4A9D" w:rsidP="00515E6F">
      <w:pPr>
        <w:pStyle w:val="NormalWeb"/>
        <w:spacing w:after="240" w:afterAutospacing="0"/>
        <w:jc w:val="center"/>
        <w:rPr>
          <w:rFonts w:ascii="Arial Narrow" w:hAnsi="Arial Narrow" w:cs="Arial"/>
          <w:b/>
          <w:noProof/>
          <w:color w:val="000000" w:themeColor="text1" w:themeShade="80"/>
        </w:rPr>
      </w:pPr>
      <w:r>
        <w:rPr>
          <w:rFonts w:ascii="Arial Narrow" w:hAnsi="Arial Narrow" w:cs="Arial"/>
          <w:b/>
          <w:color w:val="000000" w:themeColor="text1" w:themeShade="80"/>
        </w:rPr>
        <w:t>Humane Law Enforcement Dispatcher</w:t>
      </w:r>
    </w:p>
    <w:p w:rsidR="00970FA5" w:rsidRPr="00970006" w:rsidRDefault="00970FA5" w:rsidP="00970FA5">
      <w:pPr>
        <w:pStyle w:val="NormalWeb"/>
        <w:spacing w:before="0" w:beforeAutospacing="0" w:after="0" w:afterAutospacing="0"/>
        <w:ind w:left="2160" w:firstLine="720"/>
        <w:jc w:val="both"/>
        <w:rPr>
          <w:rFonts w:ascii="Arial Narrow" w:hAnsi="Arial Narrow" w:cs="Arial"/>
          <w:b/>
          <w:color w:val="000000" w:themeColor="text1" w:themeShade="80"/>
        </w:rPr>
      </w:pPr>
    </w:p>
    <w:p w:rsidR="00403CB2" w:rsidRPr="00970006" w:rsidRDefault="00F47FB9" w:rsidP="00403CB2">
      <w:pPr>
        <w:pStyle w:val="NormalWeb"/>
        <w:spacing w:before="0" w:beforeAutospacing="0" w:after="0" w:afterAutospacing="0"/>
        <w:rPr>
          <w:rFonts w:ascii="Arial Narrow" w:hAnsi="Arial Narrow" w:cs="Arial"/>
          <w:bCs/>
          <w:i/>
          <w:color w:val="000000" w:themeColor="text1" w:themeShade="80"/>
        </w:rPr>
      </w:pPr>
      <w:r>
        <w:rPr>
          <w:rFonts w:ascii="Arial Narrow" w:hAnsi="Arial Narrow" w:cs="Arial"/>
          <w:bCs/>
          <w:i/>
          <w:color w:val="000000" w:themeColor="text1" w:themeShade="80"/>
        </w:rPr>
        <w:t>1/2018</w:t>
      </w:r>
      <w:r w:rsidR="00403CB2" w:rsidRPr="00970006">
        <w:rPr>
          <w:rFonts w:ascii="Arial Narrow" w:hAnsi="Arial Narrow" w:cs="Arial"/>
          <w:bCs/>
          <w:i/>
          <w:color w:val="000000" w:themeColor="text1" w:themeShade="80"/>
        </w:rPr>
        <w:t>, FLSA Status:</w:t>
      </w:r>
      <w:r w:rsidR="002B4A9D">
        <w:rPr>
          <w:rFonts w:ascii="Arial Narrow" w:hAnsi="Arial Narrow" w:cs="Arial"/>
          <w:bCs/>
          <w:i/>
          <w:color w:val="000000" w:themeColor="text1" w:themeShade="80"/>
        </w:rPr>
        <w:t xml:space="preserve"> Non-</w:t>
      </w:r>
      <w:r w:rsidR="00403CB2" w:rsidRPr="00970006">
        <w:rPr>
          <w:rFonts w:ascii="Arial Narrow" w:hAnsi="Arial Narrow" w:cs="Arial"/>
          <w:bCs/>
          <w:i/>
          <w:color w:val="000000" w:themeColor="text1" w:themeShade="80"/>
        </w:rPr>
        <w:t xml:space="preserve"> Exempt</w:t>
      </w:r>
    </w:p>
    <w:p w:rsidR="00515E6F" w:rsidRPr="00970006" w:rsidRDefault="00515E6F" w:rsidP="007462F5">
      <w:pPr>
        <w:pStyle w:val="NormalWeb"/>
        <w:spacing w:before="0" w:beforeAutospacing="0" w:after="0" w:afterAutospacing="0"/>
        <w:rPr>
          <w:rFonts w:ascii="Arial Narrow" w:hAnsi="Arial Narrow" w:cs="Arial"/>
          <w:b/>
          <w:color w:val="000000" w:themeColor="text1" w:themeShade="80"/>
        </w:rPr>
      </w:pPr>
    </w:p>
    <w:p w:rsidR="007462F5" w:rsidRPr="00970006" w:rsidRDefault="00ED0E95" w:rsidP="007462F5">
      <w:pPr>
        <w:pStyle w:val="NormalWeb"/>
        <w:spacing w:before="0" w:beforeAutospacing="0" w:after="0" w:afterAutospacing="0"/>
        <w:rPr>
          <w:rFonts w:ascii="Arial Narrow" w:hAnsi="Arial Narrow" w:cs="Arial"/>
        </w:rPr>
      </w:pPr>
      <w:r w:rsidRPr="00970006">
        <w:rPr>
          <w:rFonts w:ascii="Arial Narrow" w:hAnsi="Arial Narrow" w:cs="Arial"/>
          <w:b/>
          <w:color w:val="000000" w:themeColor="text1" w:themeShade="80"/>
        </w:rPr>
        <w:t>SUMMARY</w:t>
      </w:r>
      <w:r w:rsidR="0070246A" w:rsidRPr="00970006">
        <w:rPr>
          <w:rFonts w:ascii="Arial Narrow" w:hAnsi="Arial Narrow" w:cs="Arial"/>
          <w:b/>
          <w:color w:val="000000" w:themeColor="text1" w:themeShade="80"/>
        </w:rPr>
        <w:t xml:space="preserve">: </w:t>
      </w:r>
      <w:r w:rsidR="002B4A9D" w:rsidRPr="002B4A9D">
        <w:rPr>
          <w:rFonts w:ascii="Arial Narrow" w:hAnsi="Arial Narrow" w:cs="Arial"/>
          <w:color w:val="000000" w:themeColor="text1" w:themeShade="80"/>
        </w:rPr>
        <w:t xml:space="preserve">The Humane Law Enforcement Dispatcher is responsible for receiving, prioritizing, transferring and dispatching to the appropriate personnel animal cruelty calls regarding complaints about abused, ill-treated animals, animal fighting, and </w:t>
      </w:r>
      <w:r w:rsidR="002B4A9D" w:rsidRPr="00FC0065">
        <w:rPr>
          <w:rFonts w:ascii="Arial Narrow" w:hAnsi="Arial Narrow" w:cs="Arial"/>
          <w:color w:val="000000" w:themeColor="text1" w:themeShade="80"/>
        </w:rPr>
        <w:t>general information request.</w:t>
      </w:r>
      <w:r w:rsidR="002B4A9D" w:rsidRPr="002B4A9D">
        <w:rPr>
          <w:rFonts w:ascii="Arial Narrow" w:hAnsi="Arial Narrow" w:cs="Arial"/>
          <w:color w:val="000000" w:themeColor="text1" w:themeShade="80"/>
        </w:rPr>
        <w:t xml:space="preserve"> The dispatcher also responds to public inquires and explains the law and ordinances related to animal cruelty and refers calls to other agencies when appropriate.</w:t>
      </w:r>
      <w:r w:rsidR="002B4A9D" w:rsidRPr="00970006" w:rsidDel="00FA78BC">
        <w:rPr>
          <w:rFonts w:ascii="Arial Narrow" w:hAnsi="Arial Narrow" w:cs="Arial"/>
        </w:rPr>
        <w:t xml:space="preserve"> The</w:t>
      </w:r>
      <w:r w:rsidR="007462F5" w:rsidRPr="00970006" w:rsidDel="00FA78BC">
        <w:rPr>
          <w:rFonts w:ascii="Arial Narrow" w:hAnsi="Arial Narrow" w:cs="Arial"/>
        </w:rPr>
        <w:t xml:space="preserv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7462F5" w:rsidRPr="00970006" w:rsidRDefault="007462F5" w:rsidP="00BA6116">
      <w:pPr>
        <w:pStyle w:val="NormalWeb"/>
        <w:spacing w:before="0" w:beforeAutospacing="0" w:after="0" w:afterAutospacing="0"/>
        <w:rPr>
          <w:rFonts w:ascii="Arial Narrow" w:hAnsi="Arial Narrow" w:cs="Arial"/>
          <w:color w:val="000000" w:themeColor="text1" w:themeShade="80"/>
        </w:rPr>
      </w:pPr>
    </w:p>
    <w:p w:rsidR="007462F5" w:rsidRDefault="009507DA" w:rsidP="007462F5">
      <w:pPr>
        <w:autoSpaceDE w:val="0"/>
        <w:autoSpaceDN w:val="0"/>
        <w:adjustRightInd w:val="0"/>
        <w:rPr>
          <w:rFonts w:ascii="Arial Narrow" w:hAnsi="Arial Narrow" w:cs="Arial"/>
          <w:b/>
          <w:bCs/>
          <w:color w:val="000000" w:themeColor="text1" w:themeShade="80"/>
        </w:rPr>
      </w:pPr>
      <w:r w:rsidRPr="00970006">
        <w:rPr>
          <w:rFonts w:ascii="Arial Narrow" w:hAnsi="Arial Narrow" w:cs="Arial"/>
          <w:b/>
          <w:bCs/>
          <w:color w:val="000000" w:themeColor="text1" w:themeShade="80"/>
        </w:rPr>
        <w:t>PRINCIPAL DUTIES</w:t>
      </w:r>
      <w:r w:rsidR="00ED0E95" w:rsidRPr="00970006">
        <w:rPr>
          <w:rFonts w:ascii="Arial Narrow" w:hAnsi="Arial Narrow" w:cs="Arial"/>
          <w:b/>
          <w:bCs/>
          <w:color w:val="000000" w:themeColor="text1" w:themeShade="80"/>
        </w:rPr>
        <w:t xml:space="preserve"> </w:t>
      </w:r>
    </w:p>
    <w:p w:rsidR="002B4A9D" w:rsidRPr="002B4A9D" w:rsidRDefault="002B4A9D" w:rsidP="002B4A9D">
      <w:pPr>
        <w:rPr>
          <w:rFonts w:asciiTheme="minorHAnsi" w:eastAsiaTheme="minorHAnsi" w:hAnsiTheme="minorHAnsi" w:cstheme="minorBidi"/>
        </w:rPr>
      </w:pPr>
      <w:r w:rsidRPr="002B4A9D">
        <w:rPr>
          <w:rFonts w:asciiTheme="minorHAnsi" w:eastAsiaTheme="minorHAnsi" w:hAnsiTheme="minorHAnsi" w:cs="Times-Roman"/>
        </w:rPr>
        <w:t xml:space="preserve">Complying with State Laws, receives, prioritizes, transfers, and dispatches to the appropriate personnel animal cruelty calls regarding complaints about abused and </w:t>
      </w:r>
      <w:proofErr w:type="spellStart"/>
      <w:r w:rsidRPr="002B4A9D">
        <w:rPr>
          <w:rFonts w:asciiTheme="minorHAnsi" w:eastAsiaTheme="minorHAnsi" w:hAnsiTheme="minorHAnsi" w:cs="Times-Roman"/>
        </w:rPr>
        <w:t>ill</w:t>
      </w:r>
      <w:r w:rsidR="002B2817">
        <w:rPr>
          <w:rFonts w:asciiTheme="minorHAnsi" w:eastAsiaTheme="minorHAnsi" w:hAnsiTheme="minorHAnsi" w:cs="Times-Roman"/>
        </w:rPr>
        <w:t xml:space="preserve"> </w:t>
      </w:r>
      <w:r w:rsidRPr="002B4A9D">
        <w:rPr>
          <w:rFonts w:asciiTheme="minorHAnsi" w:eastAsiaTheme="minorHAnsi" w:hAnsiTheme="minorHAnsi" w:cs="Times-Roman"/>
        </w:rPr>
        <w:t>treated</w:t>
      </w:r>
      <w:proofErr w:type="spellEnd"/>
      <w:r w:rsidRPr="002B4A9D">
        <w:rPr>
          <w:rFonts w:asciiTheme="minorHAnsi" w:eastAsiaTheme="minorHAnsi" w:hAnsiTheme="minorHAnsi" w:cs="Times-Roman"/>
        </w:rPr>
        <w:t xml:space="preserve"> animals, animal</w:t>
      </w:r>
      <w:r w:rsidR="002B2817">
        <w:rPr>
          <w:rFonts w:asciiTheme="minorHAnsi" w:eastAsiaTheme="minorHAnsi" w:hAnsiTheme="minorHAnsi" w:cs="Times-Roman"/>
        </w:rPr>
        <w:t xml:space="preserve"> </w:t>
      </w:r>
      <w:r w:rsidRPr="002B4A9D">
        <w:rPr>
          <w:rFonts w:asciiTheme="minorHAnsi" w:eastAsiaTheme="minorHAnsi" w:hAnsiTheme="minorHAnsi" w:cs="Times-Roman"/>
        </w:rPr>
        <w:t>fighting and general information requests. Maintains computer records and files of all complaints. Performs data entry and query of animal cruelty history on computers, and assists officers in locating addresses, following up with complainants and maintaining confidentiality of records.</w:t>
      </w:r>
      <w:r w:rsidRPr="002B4A9D">
        <w:rPr>
          <w:rFonts w:asciiTheme="minorHAnsi" w:eastAsiaTheme="minorHAnsi" w:hAnsiTheme="minorHAnsi" w:cstheme="minorBidi"/>
        </w:rPr>
        <w:t xml:space="preserve"> </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Responds to public inquiries and explains departmental policies and the laws and ordinances related to animal control in city of Philadelphia</w:t>
      </w:r>
      <w:r w:rsidR="009A30D3">
        <w:rPr>
          <w:rFonts w:asciiTheme="minorHAnsi" w:eastAsiaTheme="minorHAnsi" w:hAnsiTheme="minorHAnsi" w:cs="Times-Roman"/>
        </w:rPr>
        <w:t>, PA animal regulatory laws and anti-</w:t>
      </w:r>
      <w:r w:rsidRPr="002B4A9D">
        <w:rPr>
          <w:rFonts w:asciiTheme="minorHAnsi" w:eastAsiaTheme="minorHAnsi" w:hAnsiTheme="minorHAnsi" w:cs="Times-Roman"/>
        </w:rPr>
        <w:t>cruelty statutes statewide. Refers calls to other agencies when appropriate.</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Responds to animal related complaints and collects necessary information on validity of complaints, location, nature of incident and status and assigns the complaint to the humane officer working in the service area of the complaint.</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 xml:space="preserve">Communicates with officers via cellular phones. Relays complaint information to officers, providing the necessary information including nature and location of complaint, owner information, and any history of complaints. </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Documents complaints in computer</w:t>
      </w:r>
      <w:r w:rsidR="002B2817">
        <w:rPr>
          <w:rFonts w:asciiTheme="minorHAnsi" w:eastAsiaTheme="minorHAnsi" w:hAnsiTheme="minorHAnsi" w:cs="Times-Roman"/>
        </w:rPr>
        <w:t xml:space="preserve"> using </w:t>
      </w:r>
      <w:proofErr w:type="spellStart"/>
      <w:r w:rsidR="002B2817">
        <w:rPr>
          <w:rFonts w:asciiTheme="minorHAnsi" w:eastAsiaTheme="minorHAnsi" w:hAnsiTheme="minorHAnsi" w:cs="Times-Roman"/>
        </w:rPr>
        <w:t>PetPoint</w:t>
      </w:r>
      <w:proofErr w:type="spellEnd"/>
      <w:r w:rsidR="002B2817">
        <w:rPr>
          <w:rFonts w:asciiTheme="minorHAnsi" w:eastAsiaTheme="minorHAnsi" w:hAnsiTheme="minorHAnsi" w:cs="Times-Roman"/>
        </w:rPr>
        <w:t xml:space="preserve"> </w:t>
      </w:r>
      <w:r w:rsidR="009A30D3">
        <w:rPr>
          <w:rFonts w:asciiTheme="minorHAnsi" w:eastAsiaTheme="minorHAnsi" w:hAnsiTheme="minorHAnsi" w:cs="Times-Roman"/>
        </w:rPr>
        <w:t xml:space="preserve">or other assigned </w:t>
      </w:r>
      <w:r w:rsidR="002B2817">
        <w:rPr>
          <w:rFonts w:asciiTheme="minorHAnsi" w:eastAsiaTheme="minorHAnsi" w:hAnsiTheme="minorHAnsi" w:cs="Times-Roman"/>
        </w:rPr>
        <w:t>software</w:t>
      </w:r>
      <w:r w:rsidRPr="002B4A9D">
        <w:rPr>
          <w:rFonts w:asciiTheme="minorHAnsi" w:eastAsiaTheme="minorHAnsi" w:hAnsiTheme="minorHAnsi" w:cs="Times-Roman"/>
        </w:rPr>
        <w:t xml:space="preserve">, </w:t>
      </w:r>
      <w:r w:rsidR="002B2817">
        <w:rPr>
          <w:rFonts w:asciiTheme="minorHAnsi" w:eastAsiaTheme="minorHAnsi" w:hAnsiTheme="minorHAnsi" w:cs="Times-Roman"/>
        </w:rPr>
        <w:t xml:space="preserve">accurately </w:t>
      </w:r>
      <w:r w:rsidR="009A30D3">
        <w:rPr>
          <w:rFonts w:asciiTheme="minorHAnsi" w:eastAsiaTheme="minorHAnsi" w:hAnsiTheme="minorHAnsi" w:cs="Times-Roman"/>
        </w:rPr>
        <w:t>completes</w:t>
      </w:r>
      <w:r w:rsidRPr="002B4A9D">
        <w:rPr>
          <w:rFonts w:asciiTheme="minorHAnsi" w:eastAsiaTheme="minorHAnsi" w:hAnsiTheme="minorHAnsi" w:cs="Times-Roman"/>
        </w:rPr>
        <w:t xml:space="preserve"> complaint information as </w:t>
      </w:r>
      <w:r w:rsidR="009A30D3">
        <w:rPr>
          <w:rFonts w:asciiTheme="minorHAnsi" w:eastAsiaTheme="minorHAnsi" w:hAnsiTheme="minorHAnsi" w:cs="Times-Roman"/>
        </w:rPr>
        <w:t>thoroughly</w:t>
      </w:r>
      <w:r w:rsidRPr="002B4A9D">
        <w:rPr>
          <w:rFonts w:asciiTheme="minorHAnsi" w:eastAsiaTheme="minorHAnsi" w:hAnsiTheme="minorHAnsi" w:cs="Times-Roman"/>
        </w:rPr>
        <w:t xml:space="preserve"> as possible.</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Uses the computer to create new forms and documents for office, officer and dispatcher use.</w:t>
      </w: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Gathers information at officers’ request using maps, books, computer programs, or through police agencies.</w:t>
      </w:r>
    </w:p>
    <w:p w:rsidR="002B4A9D" w:rsidRPr="002B4A9D" w:rsidRDefault="002B4A9D" w:rsidP="002B4A9D">
      <w:pPr>
        <w:autoSpaceDE w:val="0"/>
        <w:autoSpaceDN w:val="0"/>
        <w:adjustRightInd w:val="0"/>
        <w:rPr>
          <w:rFonts w:asciiTheme="minorHAnsi" w:eastAsiaTheme="minorHAnsi" w:hAnsiTheme="minorHAnsi" w:cs="Times-Roman"/>
        </w:rPr>
      </w:pPr>
    </w:p>
    <w:p w:rsidR="002B4A9D" w:rsidRPr="002B4A9D" w:rsidRDefault="002B4A9D" w:rsidP="002B4A9D">
      <w:pPr>
        <w:autoSpaceDE w:val="0"/>
        <w:autoSpaceDN w:val="0"/>
        <w:adjustRightInd w:val="0"/>
        <w:rPr>
          <w:rFonts w:asciiTheme="minorHAnsi" w:eastAsiaTheme="minorHAnsi" w:hAnsiTheme="minorHAnsi" w:cs="Times-Roman"/>
        </w:rPr>
      </w:pPr>
      <w:r w:rsidRPr="002B4A9D">
        <w:rPr>
          <w:rFonts w:asciiTheme="minorHAnsi" w:eastAsiaTheme="minorHAnsi" w:hAnsiTheme="minorHAnsi" w:cs="Times-Roman"/>
        </w:rPr>
        <w:t>Other tasks as assigned through department including but not limited to assisting officers in field.</w:t>
      </w:r>
    </w:p>
    <w:p w:rsidR="002B4A9D" w:rsidRPr="00970006" w:rsidRDefault="002B4A9D" w:rsidP="007462F5">
      <w:pPr>
        <w:autoSpaceDE w:val="0"/>
        <w:autoSpaceDN w:val="0"/>
        <w:adjustRightInd w:val="0"/>
        <w:rPr>
          <w:rFonts w:ascii="Arial Narrow" w:hAnsi="Arial Narrow" w:cs="Arial"/>
          <w:b/>
          <w:bCs/>
          <w:color w:val="000000" w:themeColor="text1" w:themeShade="80"/>
        </w:rPr>
      </w:pPr>
    </w:p>
    <w:p w:rsidR="007462F5" w:rsidRPr="00970006" w:rsidRDefault="007462F5" w:rsidP="007462F5">
      <w:pPr>
        <w:autoSpaceDE w:val="0"/>
        <w:autoSpaceDN w:val="0"/>
        <w:adjustRightInd w:val="0"/>
        <w:rPr>
          <w:rFonts w:ascii="Arial Narrow" w:hAnsi="Arial Narrow" w:cs="Arial"/>
          <w:b/>
          <w:bCs/>
          <w:color w:val="000000" w:themeColor="text1" w:themeShade="80"/>
        </w:rPr>
      </w:pPr>
    </w:p>
    <w:p w:rsidR="00794AF7" w:rsidRPr="00970006" w:rsidRDefault="00455234" w:rsidP="00794AF7">
      <w:pPr>
        <w:rPr>
          <w:rFonts w:ascii="Arial Narrow" w:hAnsi="Arial Narrow" w:cs="Arial"/>
          <w:b/>
          <w:bCs/>
          <w:color w:val="000000" w:themeColor="text1" w:themeShade="80"/>
        </w:rPr>
      </w:pPr>
      <w:r w:rsidRPr="00970006">
        <w:rPr>
          <w:rFonts w:ascii="Arial Narrow" w:hAnsi="Arial Narrow" w:cs="Arial"/>
          <w:b/>
          <w:bCs/>
          <w:color w:val="000000" w:themeColor="text1" w:themeShade="80"/>
        </w:rPr>
        <w:t xml:space="preserve">EDUCATIONAL REQUIREMENTS  </w:t>
      </w:r>
    </w:p>
    <w:p w:rsidR="00515E6F" w:rsidRPr="00970006" w:rsidRDefault="00515E6F" w:rsidP="00794AF7">
      <w:pPr>
        <w:rPr>
          <w:rFonts w:ascii="Arial Narrow" w:hAnsi="Arial Narrow" w:cs="Arial"/>
          <w:color w:val="000000" w:themeColor="text1" w:themeShade="80"/>
        </w:rPr>
      </w:pPr>
    </w:p>
    <w:p w:rsidR="006B6491" w:rsidRDefault="00794AF7" w:rsidP="006B6491">
      <w:pPr>
        <w:rPr>
          <w:sz w:val="22"/>
          <w:szCs w:val="20"/>
        </w:rPr>
      </w:pPr>
      <w:r w:rsidRPr="00970006">
        <w:rPr>
          <w:rFonts w:ascii="Arial Narrow" w:hAnsi="Arial Narrow" w:cs="Arial"/>
          <w:color w:val="000000" w:themeColor="text1" w:themeShade="80"/>
        </w:rPr>
        <w:t>High School</w:t>
      </w:r>
      <w:r w:rsidR="002B4A9D">
        <w:rPr>
          <w:rFonts w:ascii="Arial Narrow" w:hAnsi="Arial Narrow" w:cs="Arial"/>
          <w:color w:val="000000" w:themeColor="text1" w:themeShade="80"/>
        </w:rPr>
        <w:t xml:space="preserve"> Diploma or equivalent. </w:t>
      </w:r>
    </w:p>
    <w:p w:rsidR="00455234" w:rsidRPr="00970006" w:rsidRDefault="00455234" w:rsidP="00455234">
      <w:pPr>
        <w:pStyle w:val="NormalWeb"/>
        <w:spacing w:before="0" w:beforeAutospacing="0" w:after="0" w:afterAutospacing="0"/>
        <w:ind w:left="360"/>
        <w:rPr>
          <w:rFonts w:ascii="Arial Narrow" w:hAnsi="Arial Narrow" w:cs="Arial"/>
          <w:color w:val="000000" w:themeColor="text1" w:themeShade="80"/>
        </w:rPr>
      </w:pPr>
    </w:p>
    <w:p w:rsidR="002A3A1D" w:rsidRPr="00970006" w:rsidRDefault="00455234" w:rsidP="002A3A1D">
      <w:pPr>
        <w:pStyle w:val="NormalWeb"/>
        <w:spacing w:before="0" w:beforeAutospacing="0" w:after="0" w:afterAutospacing="0"/>
        <w:rPr>
          <w:rFonts w:ascii="Arial Narrow" w:hAnsi="Arial Narrow" w:cs="Arial"/>
          <w:color w:val="000000" w:themeColor="text1" w:themeShade="80"/>
        </w:rPr>
      </w:pPr>
      <w:r w:rsidRPr="00970006">
        <w:rPr>
          <w:rFonts w:ascii="Arial Narrow" w:hAnsi="Arial Narrow" w:cs="Arial"/>
          <w:b/>
          <w:bCs/>
          <w:color w:val="000000" w:themeColor="text1" w:themeShade="80"/>
        </w:rPr>
        <w:t xml:space="preserve">EXPERIENCE, ABILITIES AND QUALITIES REQUIRED </w:t>
      </w:r>
    </w:p>
    <w:p w:rsidR="002A3A1D" w:rsidRPr="00970006" w:rsidRDefault="002A3A1D" w:rsidP="002A3A1D">
      <w:pPr>
        <w:numPr>
          <w:ilvl w:val="0"/>
          <w:numId w:val="4"/>
        </w:numPr>
        <w:rPr>
          <w:rFonts w:ascii="Arial Narrow" w:hAnsi="Arial Narrow" w:cs="Arial"/>
        </w:rPr>
      </w:pPr>
      <w:r w:rsidRPr="00970006">
        <w:rPr>
          <w:rFonts w:ascii="Arial Narrow" w:hAnsi="Arial Narrow" w:cs="Arial"/>
        </w:rPr>
        <w:t xml:space="preserve">Strong interpersonal skills. </w:t>
      </w:r>
      <w:r w:rsidR="006B6491">
        <w:rPr>
          <w:rFonts w:ascii="Arial Narrow" w:hAnsi="Arial Narrow" w:cs="Arial"/>
        </w:rPr>
        <w:t>P</w:t>
      </w:r>
      <w:r w:rsidRPr="00970006">
        <w:rPr>
          <w:rFonts w:ascii="Arial Narrow" w:hAnsi="Arial Narrow" w:cs="Arial"/>
        </w:rPr>
        <w:t xml:space="preserve">ersonable, outgoing, patient, professional, and able to get along well with a variety of people.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 xml:space="preserve">Strong written and verbal skills, including the ability to communicate skillfully and effectively with a culturally diverse staff, volunteers and community in a professional, pleasant, respectful, courteous and tactful manner at all times.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Strong problem solving skills – focusing on finding solutions to problems and challenges.</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 xml:space="preserve">Strong organizational and computer skills.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 xml:space="preserve">Able to remain pleasant and calm even in stressful situations.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 xml:space="preserve">Able to ask appropriate questions to gather information along with the ability to feel and show empathy for others.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 xml:space="preserve">Flexibility the ability to manage multiple tasks.  </w:t>
      </w:r>
    </w:p>
    <w:p w:rsidR="002A3A1D" w:rsidRPr="00970006" w:rsidRDefault="002A3A1D" w:rsidP="002A3A1D">
      <w:pPr>
        <w:pStyle w:val="NormalWeb"/>
        <w:numPr>
          <w:ilvl w:val="0"/>
          <w:numId w:val="4"/>
        </w:numPr>
        <w:spacing w:before="0" w:beforeAutospacing="0" w:after="0" w:afterAutospacing="0"/>
        <w:rPr>
          <w:rFonts w:ascii="Arial Narrow" w:hAnsi="Arial Narrow" w:cs="Arial"/>
        </w:rPr>
      </w:pPr>
      <w:r w:rsidRPr="00970006">
        <w:rPr>
          <w:rFonts w:ascii="Arial Narrow" w:hAnsi="Arial Narrow" w:cs="Arial"/>
        </w:rPr>
        <w:t>Knowledge of animal behavior and common medical conditions (or a willingness to rapidly gain this knowledge.)</w:t>
      </w:r>
    </w:p>
    <w:p w:rsidR="002A3A1D" w:rsidRPr="00970006" w:rsidRDefault="002A3A1D" w:rsidP="002A3A1D">
      <w:pPr>
        <w:numPr>
          <w:ilvl w:val="0"/>
          <w:numId w:val="4"/>
        </w:numPr>
        <w:rPr>
          <w:rFonts w:ascii="Arial Narrow" w:hAnsi="Arial Narrow" w:cs="Arial"/>
        </w:rPr>
      </w:pPr>
      <w:r w:rsidRPr="00970006">
        <w:rPr>
          <w:rFonts w:ascii="Arial Narrow" w:hAnsi="Arial Narrow" w:cs="Arial"/>
        </w:rPr>
        <w:t>Comfort and ability in working with animals of unknown disposition and those who may exhibit medical and other problems, as well as aggressive tendencies.</w:t>
      </w:r>
    </w:p>
    <w:p w:rsidR="002A3A1D" w:rsidRPr="00970006" w:rsidRDefault="002A3A1D" w:rsidP="002A3A1D">
      <w:pPr>
        <w:pStyle w:val="NormalWeb"/>
        <w:numPr>
          <w:ilvl w:val="0"/>
          <w:numId w:val="4"/>
        </w:numPr>
        <w:spacing w:after="0" w:afterAutospacing="0"/>
        <w:rPr>
          <w:rFonts w:ascii="Arial Narrow" w:hAnsi="Arial Narrow" w:cs="Arial"/>
        </w:rPr>
      </w:pPr>
      <w:r w:rsidRPr="00970006">
        <w:rPr>
          <w:rFonts w:ascii="Arial Narrow" w:hAnsi="Arial Narrow" w:cs="Arial"/>
        </w:rPr>
        <w:t>Ability to lift and move objects and animals weighing up to 50 pounds for short distances and to humanely restrain an animal when necessary.</w:t>
      </w:r>
    </w:p>
    <w:p w:rsidR="002A3A1D" w:rsidRPr="00970006" w:rsidRDefault="002A3A1D" w:rsidP="002A3A1D">
      <w:pPr>
        <w:pStyle w:val="NormalWeb"/>
        <w:numPr>
          <w:ilvl w:val="0"/>
          <w:numId w:val="4"/>
        </w:numPr>
        <w:spacing w:after="0" w:afterAutospacing="0"/>
        <w:rPr>
          <w:rFonts w:ascii="Arial Narrow" w:hAnsi="Arial Narrow" w:cs="Arial"/>
        </w:rPr>
      </w:pPr>
      <w:r w:rsidRPr="00970006">
        <w:rPr>
          <w:rFonts w:ascii="Arial Narrow" w:hAnsi="Arial Narrow" w:cs="Arial"/>
        </w:rPr>
        <w:t xml:space="preserve">Prior knowledge and experience with Microsoft, Excel and </w:t>
      </w:r>
      <w:r w:rsidR="009A30D3">
        <w:rPr>
          <w:rFonts w:ascii="Arial Narrow" w:hAnsi="Arial Narrow" w:cs="Arial"/>
        </w:rPr>
        <w:t>data management programs.</w:t>
      </w:r>
    </w:p>
    <w:p w:rsidR="002A3A1D" w:rsidRPr="00970006" w:rsidRDefault="002A3A1D" w:rsidP="002A3A1D">
      <w:pPr>
        <w:pStyle w:val="NoSpacing"/>
        <w:numPr>
          <w:ilvl w:val="0"/>
          <w:numId w:val="4"/>
        </w:numPr>
        <w:jc w:val="both"/>
        <w:rPr>
          <w:rFonts w:ascii="Arial Narrow" w:hAnsi="Arial Narrow" w:cs="Arial"/>
          <w:sz w:val="24"/>
          <w:szCs w:val="24"/>
        </w:rPr>
      </w:pPr>
      <w:r w:rsidRPr="00970006">
        <w:rPr>
          <w:rFonts w:ascii="Arial Narrow" w:hAnsi="Arial Narrow" w:cs="Arial"/>
          <w:sz w:val="24"/>
          <w:szCs w:val="24"/>
        </w:rPr>
        <w:t>Must have a sincere interest in the work, programs and mission of the Pennsylvania SPCA</w:t>
      </w:r>
    </w:p>
    <w:p w:rsidR="002B4A9D" w:rsidRPr="002B4A9D" w:rsidRDefault="00455234" w:rsidP="00455234">
      <w:pPr>
        <w:pStyle w:val="NormalWeb"/>
        <w:spacing w:after="0" w:afterAutospacing="0"/>
        <w:rPr>
          <w:rFonts w:ascii="Arial Narrow" w:hAnsi="Arial Narrow" w:cs="Arial"/>
          <w:bCs/>
          <w:color w:val="000000" w:themeColor="text1" w:themeShade="80"/>
        </w:rPr>
      </w:pPr>
      <w:r w:rsidRPr="00970006">
        <w:rPr>
          <w:rFonts w:ascii="Arial Narrow" w:hAnsi="Arial Narrow" w:cs="Arial"/>
          <w:b/>
          <w:bCs/>
          <w:color w:val="000000" w:themeColor="text1" w:themeShade="80"/>
        </w:rPr>
        <w:t xml:space="preserve">IMMEDIATE SUPERVISOR </w:t>
      </w:r>
      <w:r w:rsidR="002B4A9D">
        <w:rPr>
          <w:rFonts w:ascii="Arial Narrow" w:hAnsi="Arial Narrow" w:cs="Arial"/>
          <w:bCs/>
          <w:color w:val="000000" w:themeColor="text1" w:themeShade="80"/>
        </w:rPr>
        <w:t>Director of Humane Law Enforcement</w:t>
      </w:r>
    </w:p>
    <w:p w:rsidR="00455234" w:rsidRPr="00970006" w:rsidRDefault="00455234" w:rsidP="00455234">
      <w:pPr>
        <w:pStyle w:val="NormalWeb"/>
        <w:spacing w:after="240" w:afterAutospacing="0"/>
        <w:rPr>
          <w:rFonts w:ascii="Arial Narrow" w:hAnsi="Arial Narrow" w:cs="Arial"/>
          <w:color w:val="000000" w:themeColor="text1" w:themeShade="80"/>
        </w:rPr>
      </w:pPr>
      <w:r w:rsidRPr="00970006">
        <w:rPr>
          <w:rFonts w:ascii="Arial Narrow" w:hAnsi="Arial Narrow" w:cs="Arial"/>
          <w:b/>
          <w:bCs/>
          <w:color w:val="000000" w:themeColor="text1" w:themeShade="80"/>
        </w:rPr>
        <w:t xml:space="preserve">HOURS </w:t>
      </w:r>
      <w:r w:rsidRPr="00970006">
        <w:rPr>
          <w:rFonts w:ascii="Arial Narrow" w:hAnsi="Arial Narrow" w:cs="Arial"/>
          <w:color w:val="000000" w:themeColor="text1" w:themeShade="80"/>
        </w:rPr>
        <w:t xml:space="preserve">FLSA STATUS: </w:t>
      </w:r>
      <w:r w:rsidR="002B4A9D">
        <w:rPr>
          <w:rFonts w:ascii="Arial Narrow" w:hAnsi="Arial Narrow" w:cs="Arial"/>
          <w:color w:val="000000" w:themeColor="text1" w:themeShade="80"/>
        </w:rPr>
        <w:t xml:space="preserve">NON- </w:t>
      </w:r>
      <w:r w:rsidRPr="00970006">
        <w:rPr>
          <w:rFonts w:ascii="Arial Narrow" w:hAnsi="Arial Narrow" w:cs="Arial"/>
          <w:color w:val="000000" w:themeColor="text1" w:themeShade="80"/>
        </w:rPr>
        <w:t xml:space="preserve">EXEMPT POSITION Minimum of 8 hours per day, 40 hours per week. Daily hours and days of the week may vary according to the needs of the department schedule. Includes weekends, night, holiday and on-call work.  </w:t>
      </w:r>
    </w:p>
    <w:p w:rsidR="00455234" w:rsidRPr="00970006" w:rsidRDefault="00455234" w:rsidP="00455234">
      <w:pPr>
        <w:pStyle w:val="NormalWeb"/>
        <w:spacing w:after="240" w:afterAutospacing="0"/>
        <w:rPr>
          <w:rFonts w:ascii="Arial Narrow" w:hAnsi="Arial Narrow" w:cs="Arial"/>
          <w:color w:val="000000" w:themeColor="text1" w:themeShade="80"/>
        </w:rPr>
      </w:pPr>
      <w:r w:rsidRPr="00970006">
        <w:rPr>
          <w:rFonts w:ascii="Arial Narrow" w:hAnsi="Arial Narrow" w:cs="Arial"/>
          <w:b/>
          <w:bCs/>
          <w:color w:val="000000" w:themeColor="text1" w:themeShade="80"/>
        </w:rPr>
        <w:t xml:space="preserve">INTRODUCTORY ASSESSMENT PERIOD </w:t>
      </w:r>
      <w:r w:rsidRPr="00970006">
        <w:rPr>
          <w:rFonts w:ascii="Arial Narrow" w:hAnsi="Arial Narrow" w:cs="Arial"/>
          <w:color w:val="000000" w:themeColor="text1" w:themeShade="80"/>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455234" w:rsidRPr="00970006" w:rsidRDefault="00455234" w:rsidP="00455234">
      <w:pPr>
        <w:pStyle w:val="NormalWeb"/>
        <w:spacing w:after="240" w:afterAutospacing="0"/>
        <w:rPr>
          <w:rFonts w:ascii="Arial Narrow" w:hAnsi="Arial Narrow" w:cs="Arial"/>
          <w:color w:val="000000" w:themeColor="text1" w:themeShade="80"/>
        </w:rPr>
      </w:pPr>
      <w:r w:rsidRPr="00970006">
        <w:rPr>
          <w:rFonts w:ascii="Arial Narrow" w:hAnsi="Arial Narrow" w:cs="Arial"/>
          <w:b/>
          <w:bCs/>
          <w:color w:val="000000" w:themeColor="text1" w:themeShade="80"/>
        </w:rPr>
        <w:t xml:space="preserve">EMPLOYMENT </w:t>
      </w:r>
      <w:r w:rsidRPr="00970006">
        <w:rPr>
          <w:rFonts w:ascii="Arial Narrow" w:hAnsi="Arial Narrow" w:cs="Arial"/>
          <w:color w:val="000000" w:themeColor="text1" w:themeShade="80"/>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9507DA" w:rsidRPr="00970006" w:rsidRDefault="00970FA5" w:rsidP="00BA6116">
      <w:pPr>
        <w:pStyle w:val="NormalWeb"/>
        <w:spacing w:after="240" w:afterAutospacing="0"/>
        <w:rPr>
          <w:rFonts w:ascii="Arial" w:hAnsi="Arial" w:cs="Arial"/>
          <w:color w:val="000000" w:themeColor="text1" w:themeShade="80"/>
        </w:rPr>
      </w:pPr>
      <w:r w:rsidRPr="00970006">
        <w:rPr>
          <w:rFonts w:ascii="Arial Narrow" w:hAnsi="Arial Narrow" w:cs="Arial"/>
          <w:color w:val="000000" w:themeColor="text1" w:themeShade="80"/>
        </w:rPr>
        <w:t>The Pennsylvania SPCA is an equal opportunity employer</w:t>
      </w:r>
      <w:r w:rsidRPr="00970006">
        <w:rPr>
          <w:rFonts w:ascii="Arial" w:hAnsi="Arial" w:cs="Arial"/>
          <w:color w:val="000000" w:themeColor="text1" w:themeShade="80"/>
        </w:rPr>
        <w:t>.</w:t>
      </w:r>
    </w:p>
    <w:sectPr w:rsidR="009507DA" w:rsidRPr="00970006"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D36C5"/>
    <w:multiLevelType w:val="hybridMultilevel"/>
    <w:tmpl w:val="ABDEDE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F4958"/>
    <w:multiLevelType w:val="hybridMultilevel"/>
    <w:tmpl w:val="090C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022055"/>
    <w:multiLevelType w:val="hybridMultilevel"/>
    <w:tmpl w:val="348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33127"/>
    <w:multiLevelType w:val="hybridMultilevel"/>
    <w:tmpl w:val="9EC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00005E"/>
    <w:multiLevelType w:val="hybridMultilevel"/>
    <w:tmpl w:val="AC48BC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10"/>
  </w:num>
  <w:num w:numId="6">
    <w:abstractNumId w:val="3"/>
  </w:num>
  <w:num w:numId="7">
    <w:abstractNumId w:val="7"/>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029E8"/>
    <w:rsid w:val="00017F5A"/>
    <w:rsid w:val="00035CE8"/>
    <w:rsid w:val="00043868"/>
    <w:rsid w:val="000557E5"/>
    <w:rsid w:val="00063DE0"/>
    <w:rsid w:val="00080BF5"/>
    <w:rsid w:val="000A51BF"/>
    <w:rsid w:val="000C612C"/>
    <w:rsid w:val="000C6A9B"/>
    <w:rsid w:val="000E06B3"/>
    <w:rsid w:val="000E0CFB"/>
    <w:rsid w:val="001262E8"/>
    <w:rsid w:val="00127A15"/>
    <w:rsid w:val="00173E07"/>
    <w:rsid w:val="00193052"/>
    <w:rsid w:val="00197A1B"/>
    <w:rsid w:val="001B3BF4"/>
    <w:rsid w:val="00242B6E"/>
    <w:rsid w:val="002440B2"/>
    <w:rsid w:val="002465F8"/>
    <w:rsid w:val="002623B2"/>
    <w:rsid w:val="002625CA"/>
    <w:rsid w:val="002736F2"/>
    <w:rsid w:val="002A3A1D"/>
    <w:rsid w:val="002B2817"/>
    <w:rsid w:val="002B4A9D"/>
    <w:rsid w:val="002C22B9"/>
    <w:rsid w:val="0031235D"/>
    <w:rsid w:val="00330529"/>
    <w:rsid w:val="00332733"/>
    <w:rsid w:val="003578E2"/>
    <w:rsid w:val="00365C2D"/>
    <w:rsid w:val="003741B7"/>
    <w:rsid w:val="00381D3D"/>
    <w:rsid w:val="00385C17"/>
    <w:rsid w:val="00385D40"/>
    <w:rsid w:val="00393036"/>
    <w:rsid w:val="003E2F30"/>
    <w:rsid w:val="003E4492"/>
    <w:rsid w:val="003F05B1"/>
    <w:rsid w:val="003F40FD"/>
    <w:rsid w:val="00401C39"/>
    <w:rsid w:val="00403CB2"/>
    <w:rsid w:val="004178BC"/>
    <w:rsid w:val="004310AA"/>
    <w:rsid w:val="00442643"/>
    <w:rsid w:val="00455234"/>
    <w:rsid w:val="0046077B"/>
    <w:rsid w:val="004C20DC"/>
    <w:rsid w:val="004F45AB"/>
    <w:rsid w:val="00515E6F"/>
    <w:rsid w:val="00533001"/>
    <w:rsid w:val="00543517"/>
    <w:rsid w:val="005672DC"/>
    <w:rsid w:val="00572018"/>
    <w:rsid w:val="00577C7A"/>
    <w:rsid w:val="005804EB"/>
    <w:rsid w:val="0059642F"/>
    <w:rsid w:val="005A2E49"/>
    <w:rsid w:val="005A7863"/>
    <w:rsid w:val="00600521"/>
    <w:rsid w:val="00644C60"/>
    <w:rsid w:val="00655FAA"/>
    <w:rsid w:val="00685F09"/>
    <w:rsid w:val="006967F0"/>
    <w:rsid w:val="00696B03"/>
    <w:rsid w:val="006A30B0"/>
    <w:rsid w:val="006B21DA"/>
    <w:rsid w:val="006B28D6"/>
    <w:rsid w:val="006B6491"/>
    <w:rsid w:val="006D750F"/>
    <w:rsid w:val="0070246A"/>
    <w:rsid w:val="007257B6"/>
    <w:rsid w:val="00731623"/>
    <w:rsid w:val="00732A68"/>
    <w:rsid w:val="00733002"/>
    <w:rsid w:val="007462F5"/>
    <w:rsid w:val="007521A4"/>
    <w:rsid w:val="00794AF7"/>
    <w:rsid w:val="007D7177"/>
    <w:rsid w:val="007F51EA"/>
    <w:rsid w:val="007F67CF"/>
    <w:rsid w:val="0081694D"/>
    <w:rsid w:val="0084131F"/>
    <w:rsid w:val="00850BDE"/>
    <w:rsid w:val="008743B2"/>
    <w:rsid w:val="008762DC"/>
    <w:rsid w:val="00883493"/>
    <w:rsid w:val="008857C1"/>
    <w:rsid w:val="00894857"/>
    <w:rsid w:val="008972FD"/>
    <w:rsid w:val="008A4016"/>
    <w:rsid w:val="008D23C6"/>
    <w:rsid w:val="00936416"/>
    <w:rsid w:val="0093766B"/>
    <w:rsid w:val="009507DA"/>
    <w:rsid w:val="00953818"/>
    <w:rsid w:val="00957784"/>
    <w:rsid w:val="00961F6C"/>
    <w:rsid w:val="00966CFD"/>
    <w:rsid w:val="00970006"/>
    <w:rsid w:val="00970FA5"/>
    <w:rsid w:val="0097628F"/>
    <w:rsid w:val="00996BFA"/>
    <w:rsid w:val="009A30D3"/>
    <w:rsid w:val="009A5E3F"/>
    <w:rsid w:val="009C2552"/>
    <w:rsid w:val="009D5DD8"/>
    <w:rsid w:val="00A008E4"/>
    <w:rsid w:val="00A603ED"/>
    <w:rsid w:val="00A9691B"/>
    <w:rsid w:val="00AF7D1B"/>
    <w:rsid w:val="00B06858"/>
    <w:rsid w:val="00B1386E"/>
    <w:rsid w:val="00B152A8"/>
    <w:rsid w:val="00B23085"/>
    <w:rsid w:val="00B340DC"/>
    <w:rsid w:val="00B374BC"/>
    <w:rsid w:val="00B44E6B"/>
    <w:rsid w:val="00B66528"/>
    <w:rsid w:val="00BA6116"/>
    <w:rsid w:val="00BA6DDD"/>
    <w:rsid w:val="00BB6754"/>
    <w:rsid w:val="00BD351F"/>
    <w:rsid w:val="00BE0F46"/>
    <w:rsid w:val="00BE3979"/>
    <w:rsid w:val="00C2255C"/>
    <w:rsid w:val="00C33DFA"/>
    <w:rsid w:val="00C3687E"/>
    <w:rsid w:val="00C471F0"/>
    <w:rsid w:val="00C55C87"/>
    <w:rsid w:val="00C67C8E"/>
    <w:rsid w:val="00CA129D"/>
    <w:rsid w:val="00CC70CE"/>
    <w:rsid w:val="00CE6379"/>
    <w:rsid w:val="00CF7BF9"/>
    <w:rsid w:val="00D0780D"/>
    <w:rsid w:val="00D23F2B"/>
    <w:rsid w:val="00D25728"/>
    <w:rsid w:val="00D3799E"/>
    <w:rsid w:val="00D51A1E"/>
    <w:rsid w:val="00D61AC3"/>
    <w:rsid w:val="00DA42D1"/>
    <w:rsid w:val="00DC3823"/>
    <w:rsid w:val="00DE0034"/>
    <w:rsid w:val="00DE246E"/>
    <w:rsid w:val="00E24143"/>
    <w:rsid w:val="00E265DD"/>
    <w:rsid w:val="00E57435"/>
    <w:rsid w:val="00E7238E"/>
    <w:rsid w:val="00E72854"/>
    <w:rsid w:val="00E93831"/>
    <w:rsid w:val="00EB52F9"/>
    <w:rsid w:val="00ED0E95"/>
    <w:rsid w:val="00ED1FE6"/>
    <w:rsid w:val="00EE6E22"/>
    <w:rsid w:val="00F01DD2"/>
    <w:rsid w:val="00F17623"/>
    <w:rsid w:val="00F45E25"/>
    <w:rsid w:val="00F47FB9"/>
    <w:rsid w:val="00F57580"/>
    <w:rsid w:val="00F60703"/>
    <w:rsid w:val="00F635C5"/>
    <w:rsid w:val="00F931A9"/>
    <w:rsid w:val="00F97BF8"/>
    <w:rsid w:val="00FA78BC"/>
    <w:rsid w:val="00FC0065"/>
    <w:rsid w:val="00FC099D"/>
    <w:rsid w:val="00FC4F66"/>
    <w:rsid w:val="00FD3107"/>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D216BF-4A6A-422C-AC52-58E7B061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85C17"/>
    <w:rPr>
      <w:sz w:val="16"/>
      <w:szCs w:val="16"/>
    </w:rPr>
  </w:style>
  <w:style w:type="paragraph" w:styleId="CommentText">
    <w:name w:val="annotation text"/>
    <w:basedOn w:val="Normal"/>
    <w:link w:val="CommentTextChar"/>
    <w:uiPriority w:val="99"/>
    <w:semiHidden/>
    <w:unhideWhenUsed/>
    <w:rsid w:val="00385C17"/>
    <w:rPr>
      <w:sz w:val="20"/>
      <w:szCs w:val="20"/>
    </w:rPr>
  </w:style>
  <w:style w:type="character" w:customStyle="1" w:styleId="CommentTextChar">
    <w:name w:val="Comment Text Char"/>
    <w:basedOn w:val="DefaultParagraphFont"/>
    <w:link w:val="CommentText"/>
    <w:uiPriority w:val="99"/>
    <w:semiHidden/>
    <w:rsid w:val="00385C17"/>
  </w:style>
  <w:style w:type="paragraph" w:styleId="CommentSubject">
    <w:name w:val="annotation subject"/>
    <w:basedOn w:val="CommentText"/>
    <w:next w:val="CommentText"/>
    <w:link w:val="CommentSubjectChar"/>
    <w:uiPriority w:val="99"/>
    <w:semiHidden/>
    <w:unhideWhenUsed/>
    <w:rsid w:val="00385C17"/>
    <w:rPr>
      <w:b/>
      <w:bCs/>
    </w:rPr>
  </w:style>
  <w:style w:type="character" w:customStyle="1" w:styleId="CommentSubjectChar">
    <w:name w:val="Comment Subject Char"/>
    <w:basedOn w:val="CommentTextChar"/>
    <w:link w:val="CommentSubject"/>
    <w:uiPriority w:val="99"/>
    <w:semiHidden/>
    <w:rsid w:val="00385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A39D-4E2F-426B-A330-1CD12F30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2</cp:revision>
  <cp:lastPrinted>2018-01-19T17:55:00Z</cp:lastPrinted>
  <dcterms:created xsi:type="dcterms:W3CDTF">2018-01-19T17:56:00Z</dcterms:created>
  <dcterms:modified xsi:type="dcterms:W3CDTF">2018-01-19T17:56:00Z</dcterms:modified>
</cp:coreProperties>
</file>